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31" w:rsidRPr="00DB1A83" w:rsidRDefault="00DB1A83">
      <w:pPr>
        <w:jc w:val="center"/>
      </w:pPr>
      <w:r w:rsidRPr="00DB1A83">
        <w:rPr>
          <w:b/>
        </w:rPr>
        <w:t>ŽUPANIJSKO STRUČNO VIJEĆE UČITELJA ENGLE</w:t>
      </w:r>
      <w:r w:rsidR="00D90FA1">
        <w:rPr>
          <w:b/>
        </w:rPr>
        <w:t>SKOG JEZIKA OSJEČKO -BARANJSKE</w:t>
      </w:r>
      <w:r w:rsidRPr="00DB1A83">
        <w:rPr>
          <w:b/>
        </w:rPr>
        <w:t xml:space="preserve"> ŽUPANIJE</w:t>
      </w:r>
    </w:p>
    <w:p w:rsidR="00CB6531" w:rsidRPr="00DB1A83" w:rsidRDefault="00CB6531">
      <w:pPr>
        <w:jc w:val="both"/>
      </w:pPr>
    </w:p>
    <w:p w:rsidR="00CB6531" w:rsidRPr="00DB1A83" w:rsidRDefault="00DB1A83">
      <w:pPr>
        <w:jc w:val="center"/>
      </w:pPr>
      <w:r w:rsidRPr="00DB1A83">
        <w:rPr>
          <w:b/>
          <w:sz w:val="36"/>
          <w:szCs w:val="36"/>
        </w:rPr>
        <w:t>NAČINI, POSTUPCI I ELEMENTI VREDNOVANJA</w:t>
      </w:r>
    </w:p>
    <w:p w:rsidR="00CB6531" w:rsidRPr="00DB1A83" w:rsidRDefault="00DB1A83">
      <w:pPr>
        <w:jc w:val="center"/>
      </w:pPr>
      <w:r w:rsidRPr="00DB1A83">
        <w:rPr>
          <w:b/>
          <w:sz w:val="36"/>
          <w:szCs w:val="36"/>
        </w:rPr>
        <w:t xml:space="preserve"> U NASTAVI ENGLESKOG JEZIKA U OSNOVNOJ ŠKOLI</w:t>
      </w:r>
    </w:p>
    <w:p w:rsidR="00CB6531" w:rsidRPr="00DB1A83" w:rsidRDefault="00DB1A83">
      <w:pPr>
        <w:jc w:val="both"/>
      </w:pPr>
      <w:r w:rsidRPr="00DB1A83">
        <w:t xml:space="preserve">Vrednovanje je sustavno prikupljanje podataka u procesu učenja i postignutoj razini kompetencija: znanjima, vještinama, sposobnostima, samostalnosti i odgovornosti prema radu, u skladu s unaprijed definiranim i prihvaćenim načinima, postupcima i elementima, a sastavnice su </w:t>
      </w:r>
      <w:r w:rsidRPr="00DB1A83">
        <w:rPr>
          <w:b/>
        </w:rPr>
        <w:t>praćenje, provjeravanje i ocjenjivanje</w:t>
      </w:r>
      <w:r w:rsidRPr="00DB1A83">
        <w:t>.</w:t>
      </w:r>
    </w:p>
    <w:p w:rsidR="00CB6531" w:rsidRPr="00DB1A83" w:rsidRDefault="00DB1A83">
      <w:pPr>
        <w:jc w:val="both"/>
      </w:pPr>
      <w:r w:rsidRPr="00DB1A83">
        <w:rPr>
          <w:b/>
        </w:rPr>
        <w:t>Praćenje</w:t>
      </w:r>
      <w:r w:rsidRPr="00DB1A83">
        <w:t xml:space="preserve"> je sustavno uočavanje i bilježenje zapažanja o postignutoj razini kompetencija i postavljenim zadacima definiranim nacionalnim i predmetnim kurikulumom, nastavnim planom i programom te strukovnim i školskim kurikulumom.</w:t>
      </w:r>
    </w:p>
    <w:p w:rsidR="00CB6531" w:rsidRPr="00DB1A83" w:rsidRDefault="00DB1A83">
      <w:pPr>
        <w:jc w:val="both"/>
      </w:pPr>
      <w:r w:rsidRPr="00DB1A83">
        <w:rPr>
          <w:b/>
        </w:rPr>
        <w:t>Provjeravanje</w:t>
      </w:r>
      <w:r w:rsidRPr="00DB1A83">
        <w:t xml:space="preserve"> podrazumijeva procjenu postignute razine kompetencija u nastavnome predmetu ili području i drugim oblicima rada u školi tijekom školske godine.</w:t>
      </w:r>
    </w:p>
    <w:p w:rsidR="00CB6531" w:rsidRPr="00DB1A83" w:rsidRDefault="00DB1A83">
      <w:pPr>
        <w:jc w:val="both"/>
      </w:pPr>
      <w:r w:rsidRPr="00DB1A83">
        <w:rPr>
          <w:b/>
        </w:rPr>
        <w:t>Ocjenjivanje</w:t>
      </w:r>
      <w:r w:rsidRPr="00DB1A83">
        <w:t xml:space="preserve"> je pridavanje brojčane ili opisne vrijednosti rezultatima praćenja i provjeravanja učenikovog rada prema sastavnicama ocjenjivanja svakog nastavnog predmeta.</w:t>
      </w:r>
    </w:p>
    <w:p w:rsidR="00CB6531" w:rsidRPr="00DB1A83" w:rsidRDefault="00CB6531">
      <w:pPr>
        <w:jc w:val="both"/>
      </w:pPr>
    </w:p>
    <w:p w:rsidR="00CB6531" w:rsidRPr="00DB1A83" w:rsidRDefault="00CB6531">
      <w:pPr>
        <w:jc w:val="both"/>
      </w:pPr>
    </w:p>
    <w:p w:rsidR="00CB6531" w:rsidRPr="00DB1A83" w:rsidRDefault="00CB6531">
      <w:pPr>
        <w:jc w:val="both"/>
      </w:pPr>
    </w:p>
    <w:p w:rsidR="00CB6531" w:rsidRPr="00DB1A83" w:rsidRDefault="00CB6531">
      <w:pPr>
        <w:jc w:val="both"/>
      </w:pPr>
    </w:p>
    <w:p w:rsidR="00CB6531" w:rsidRPr="00DB1A83" w:rsidRDefault="00CB6531">
      <w:pPr>
        <w:jc w:val="both"/>
      </w:pPr>
    </w:p>
    <w:p w:rsidR="00CB6531" w:rsidRPr="00DB1A83" w:rsidRDefault="00CB6531">
      <w:pPr>
        <w:jc w:val="both"/>
      </w:pPr>
    </w:p>
    <w:p w:rsidR="00CB6531" w:rsidRPr="00DB1A83" w:rsidRDefault="00CB6531">
      <w:pPr>
        <w:jc w:val="both"/>
      </w:pPr>
    </w:p>
    <w:p w:rsidR="00CB6531" w:rsidRPr="00DB1A83" w:rsidRDefault="00CB6531">
      <w:pPr>
        <w:jc w:val="both"/>
      </w:pPr>
    </w:p>
    <w:p w:rsidR="00CB6531" w:rsidRPr="00DB1A83" w:rsidRDefault="00DB1A83">
      <w:pPr>
        <w:jc w:val="both"/>
      </w:pPr>
      <w:r w:rsidRPr="00DB1A83">
        <w:rPr>
          <w:b/>
          <w:sz w:val="28"/>
          <w:szCs w:val="28"/>
        </w:rPr>
        <w:lastRenderedPageBreak/>
        <w:t>KRITERIJI OCJENJIVANJA</w:t>
      </w:r>
    </w:p>
    <w:p w:rsidR="00CB6531" w:rsidRPr="00DB1A83" w:rsidRDefault="00DB1A83">
      <w:pPr>
        <w:spacing w:line="240" w:lineRule="auto"/>
      </w:pPr>
      <w:r w:rsidRPr="00DB1A83">
        <w:rPr>
          <w:b/>
        </w:rPr>
        <w:t>1. i 2. razred</w:t>
      </w:r>
    </w:p>
    <w:p w:rsidR="00CB6531" w:rsidRPr="00DB1A83" w:rsidRDefault="00DB1A83">
      <w:pPr>
        <w:spacing w:line="240" w:lineRule="auto"/>
      </w:pPr>
      <w:r w:rsidRPr="00DB1A83">
        <w:rPr>
          <w:b/>
        </w:rPr>
        <w:t>RAZUMIJEVANJE SLUŠANJEM</w:t>
      </w:r>
    </w:p>
    <w:tbl>
      <w:tblPr>
        <w:tblStyle w:val="a"/>
        <w:tblW w:w="13988" w:type="dxa"/>
        <w:tblInd w:w="-360" w:type="dxa"/>
        <w:tblLayout w:type="fixed"/>
        <w:tblLook w:val="0400"/>
      </w:tblPr>
      <w:tblGrid>
        <w:gridCol w:w="2710"/>
        <w:gridCol w:w="2639"/>
        <w:gridCol w:w="2473"/>
        <w:gridCol w:w="3065"/>
        <w:gridCol w:w="3101"/>
      </w:tblGrid>
      <w:tr w:rsidR="00CB6531" w:rsidRPr="00DB1A83">
        <w:trPr>
          <w:trHeight w:val="360"/>
        </w:trPr>
        <w:tc>
          <w:tcPr>
            <w:tcW w:w="2710" w:type="dxa"/>
            <w:tcBorders>
              <w:top w:val="single" w:sz="6" w:space="0" w:color="000000"/>
              <w:left w:val="single" w:sz="6" w:space="0" w:color="000000"/>
              <w:bottom w:val="single" w:sz="6" w:space="0" w:color="000000"/>
              <w:right w:val="single" w:sz="6" w:space="0" w:color="000000"/>
            </w:tcBorders>
            <w:shd w:val="clear" w:color="auto" w:fill="9FC5E8"/>
            <w:tcMar>
              <w:left w:w="120" w:type="dxa"/>
              <w:right w:w="120" w:type="dxa"/>
            </w:tcMar>
          </w:tcPr>
          <w:p w:rsidR="00CB6531" w:rsidRPr="00DB1A83" w:rsidRDefault="00DB1A83">
            <w:pPr>
              <w:spacing w:after="0" w:line="240" w:lineRule="auto"/>
              <w:jc w:val="center"/>
            </w:pPr>
            <w:r w:rsidRPr="00DB1A83">
              <w:rPr>
                <w:b/>
                <w:sz w:val="24"/>
                <w:szCs w:val="24"/>
              </w:rPr>
              <w:t>Element</w:t>
            </w:r>
          </w:p>
        </w:tc>
        <w:tc>
          <w:tcPr>
            <w:tcW w:w="2639" w:type="dxa"/>
            <w:tcBorders>
              <w:top w:val="single" w:sz="6" w:space="0" w:color="000000"/>
              <w:left w:val="single" w:sz="6" w:space="0" w:color="000000"/>
              <w:bottom w:val="single" w:sz="6" w:space="0" w:color="000000"/>
              <w:right w:val="single" w:sz="6" w:space="0" w:color="000000"/>
            </w:tcBorders>
            <w:shd w:val="clear" w:color="auto" w:fill="9FC5E8"/>
            <w:tcMar>
              <w:left w:w="120" w:type="dxa"/>
              <w:right w:w="120" w:type="dxa"/>
            </w:tcMar>
          </w:tcPr>
          <w:p w:rsidR="00CB6531" w:rsidRPr="00DB1A83" w:rsidRDefault="00DB1A83">
            <w:pPr>
              <w:spacing w:after="0" w:line="240" w:lineRule="auto"/>
              <w:jc w:val="center"/>
            </w:pPr>
            <w:r w:rsidRPr="00DB1A83">
              <w:rPr>
                <w:b/>
                <w:sz w:val="24"/>
                <w:szCs w:val="24"/>
              </w:rPr>
              <w:t>odličan (5)</w:t>
            </w:r>
          </w:p>
        </w:tc>
        <w:tc>
          <w:tcPr>
            <w:tcW w:w="2473" w:type="dxa"/>
            <w:tcBorders>
              <w:top w:val="single" w:sz="6" w:space="0" w:color="000000"/>
              <w:left w:val="single" w:sz="6" w:space="0" w:color="000000"/>
              <w:bottom w:val="single" w:sz="6" w:space="0" w:color="000000"/>
              <w:right w:val="single" w:sz="6" w:space="0" w:color="000000"/>
            </w:tcBorders>
            <w:shd w:val="clear" w:color="auto" w:fill="9FC5E8"/>
            <w:tcMar>
              <w:left w:w="120" w:type="dxa"/>
              <w:right w:w="120" w:type="dxa"/>
            </w:tcMar>
          </w:tcPr>
          <w:p w:rsidR="00CB6531" w:rsidRPr="00DB1A83" w:rsidRDefault="00DB1A83">
            <w:pPr>
              <w:spacing w:after="0" w:line="240" w:lineRule="auto"/>
              <w:jc w:val="center"/>
            </w:pPr>
            <w:r w:rsidRPr="00DB1A83">
              <w:rPr>
                <w:b/>
                <w:sz w:val="24"/>
                <w:szCs w:val="24"/>
              </w:rPr>
              <w:t>vrlo dobar (4)</w:t>
            </w:r>
          </w:p>
        </w:tc>
        <w:tc>
          <w:tcPr>
            <w:tcW w:w="3065" w:type="dxa"/>
            <w:tcBorders>
              <w:top w:val="single" w:sz="6" w:space="0" w:color="000000"/>
              <w:left w:val="single" w:sz="6" w:space="0" w:color="000000"/>
              <w:bottom w:val="single" w:sz="6" w:space="0" w:color="000000"/>
              <w:right w:val="single" w:sz="6" w:space="0" w:color="000000"/>
            </w:tcBorders>
            <w:shd w:val="clear" w:color="auto" w:fill="9FC5E8"/>
            <w:tcMar>
              <w:left w:w="120" w:type="dxa"/>
              <w:right w:w="120" w:type="dxa"/>
            </w:tcMar>
          </w:tcPr>
          <w:p w:rsidR="00CB6531" w:rsidRPr="00DB1A83" w:rsidRDefault="00DB1A83">
            <w:pPr>
              <w:spacing w:after="0" w:line="240" w:lineRule="auto"/>
              <w:jc w:val="center"/>
            </w:pPr>
            <w:r w:rsidRPr="00DB1A83">
              <w:rPr>
                <w:b/>
                <w:sz w:val="24"/>
                <w:szCs w:val="24"/>
              </w:rPr>
              <w:t>dobar (3)</w:t>
            </w:r>
          </w:p>
        </w:tc>
        <w:tc>
          <w:tcPr>
            <w:tcW w:w="3101" w:type="dxa"/>
            <w:tcBorders>
              <w:top w:val="single" w:sz="6" w:space="0" w:color="000000"/>
              <w:left w:val="single" w:sz="6" w:space="0" w:color="000000"/>
              <w:bottom w:val="single" w:sz="6" w:space="0" w:color="000000"/>
              <w:right w:val="single" w:sz="6" w:space="0" w:color="000000"/>
            </w:tcBorders>
            <w:shd w:val="clear" w:color="auto" w:fill="9FC5E8"/>
            <w:tcMar>
              <w:left w:w="120" w:type="dxa"/>
              <w:right w:w="120" w:type="dxa"/>
            </w:tcMar>
          </w:tcPr>
          <w:p w:rsidR="00CB6531" w:rsidRPr="00DB1A83" w:rsidRDefault="00DB1A83">
            <w:pPr>
              <w:spacing w:after="0" w:line="240" w:lineRule="auto"/>
              <w:jc w:val="center"/>
            </w:pPr>
            <w:r w:rsidRPr="00DB1A83">
              <w:rPr>
                <w:b/>
                <w:sz w:val="24"/>
                <w:szCs w:val="24"/>
              </w:rPr>
              <w:t>dovoljan (2)</w:t>
            </w:r>
          </w:p>
        </w:tc>
      </w:tr>
      <w:tr w:rsidR="00CB6531" w:rsidRPr="00DB1A83">
        <w:trPr>
          <w:trHeight w:val="1180"/>
        </w:trPr>
        <w:tc>
          <w:tcPr>
            <w:tcW w:w="27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Neverbalno reagiranje na naputke i naredbe (razredni govor)</w:t>
            </w:r>
          </w:p>
        </w:tc>
        <w:tc>
          <w:tcPr>
            <w:tcW w:w="26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 xml:space="preserve">Razumije naputke i naredbe te na njih pravilno reagira. </w:t>
            </w:r>
          </w:p>
        </w:tc>
        <w:tc>
          <w:tcPr>
            <w:tcW w:w="247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razumije naputke i naredbe te na njih pravilno reagira.</w:t>
            </w:r>
          </w:p>
        </w:tc>
        <w:tc>
          <w:tcPr>
            <w:tcW w:w="30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i uz pomoć razumije i reagira na naputke i naredbe.</w:t>
            </w:r>
          </w:p>
        </w:tc>
        <w:tc>
          <w:tcPr>
            <w:tcW w:w="31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 xml:space="preserve">Uz pomoć i uz puno poteškoća djelomično razumije i reagira na naputke i naredbe. </w:t>
            </w:r>
          </w:p>
        </w:tc>
      </w:tr>
      <w:tr w:rsidR="00CB6531" w:rsidRPr="00DB1A83">
        <w:trPr>
          <w:trHeight w:val="840"/>
        </w:trPr>
        <w:tc>
          <w:tcPr>
            <w:tcW w:w="27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Povezivanje slikovnog i zvučnog jezičnog sadržaja</w:t>
            </w:r>
          </w:p>
        </w:tc>
        <w:tc>
          <w:tcPr>
            <w:tcW w:w="26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 xml:space="preserve">Samostalno i točno povezuje vidni (slikovni) i zvučni jezični sadržaj. </w:t>
            </w:r>
          </w:p>
        </w:tc>
        <w:tc>
          <w:tcPr>
            <w:tcW w:w="247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 xml:space="preserve">Uglavnom točno povezuje vidni (slikovni) i zvučni jezični sadržaj. </w:t>
            </w:r>
          </w:p>
          <w:p w:rsidR="00CB6531" w:rsidRPr="00DB1A83" w:rsidRDefault="00CB6531">
            <w:pPr>
              <w:spacing w:after="0" w:line="240" w:lineRule="auto"/>
            </w:pPr>
          </w:p>
        </w:tc>
        <w:tc>
          <w:tcPr>
            <w:tcW w:w="30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 xml:space="preserve">Djelomično  točno i uz pomoć povezuje vidni (slikovni) i zvučni jezični sadržaj. </w:t>
            </w:r>
          </w:p>
          <w:p w:rsidR="00CB6531" w:rsidRPr="00DB1A83" w:rsidRDefault="00CB6531">
            <w:pPr>
              <w:spacing w:after="0" w:line="240" w:lineRule="auto"/>
            </w:pPr>
          </w:p>
        </w:tc>
        <w:tc>
          <w:tcPr>
            <w:tcW w:w="31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 xml:space="preserve">Uz pomoć i uz puno poteškoća povezuje vidni (slikovni) i zvučni jezični sadržaj. </w:t>
            </w:r>
          </w:p>
          <w:p w:rsidR="00CB6531" w:rsidRPr="00DB1A83" w:rsidRDefault="00CB6531">
            <w:pPr>
              <w:spacing w:after="0" w:line="240" w:lineRule="auto"/>
            </w:pPr>
          </w:p>
        </w:tc>
      </w:tr>
      <w:tr w:rsidR="00CB6531" w:rsidRPr="00DB1A83">
        <w:trPr>
          <w:trHeight w:val="1180"/>
        </w:trPr>
        <w:tc>
          <w:tcPr>
            <w:tcW w:w="27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Razumijevanje jednostavnih izjavnih rečenica i pitanja</w:t>
            </w:r>
          </w:p>
        </w:tc>
        <w:tc>
          <w:tcPr>
            <w:tcW w:w="26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Razumije jednostavne izjavne rečenice i pitanja.</w:t>
            </w:r>
          </w:p>
        </w:tc>
        <w:tc>
          <w:tcPr>
            <w:tcW w:w="247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razumije jednostavne izjavne rečenice i pitanja.</w:t>
            </w:r>
          </w:p>
        </w:tc>
        <w:tc>
          <w:tcPr>
            <w:tcW w:w="30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i uz pomoć razumije jednostavne izjavne rečenice i pitanja.</w:t>
            </w:r>
          </w:p>
        </w:tc>
        <w:tc>
          <w:tcPr>
            <w:tcW w:w="31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Uz pomoć i uz puno poteškoća  razumije jednostavne izjavne rečenice i pitanja.</w:t>
            </w:r>
          </w:p>
        </w:tc>
      </w:tr>
      <w:tr w:rsidR="00CB6531" w:rsidRPr="00DB1A83">
        <w:trPr>
          <w:trHeight w:val="1180"/>
        </w:trPr>
        <w:tc>
          <w:tcPr>
            <w:tcW w:w="27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Razumijevanje jednostavnog dijaloga/teksta (pre-, while-, post-listening)</w:t>
            </w:r>
          </w:p>
        </w:tc>
        <w:tc>
          <w:tcPr>
            <w:tcW w:w="263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 točno razumije jednostavni dijalog/tekst, te reagira u skladu s tim.</w:t>
            </w:r>
          </w:p>
        </w:tc>
        <w:tc>
          <w:tcPr>
            <w:tcW w:w="247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razumije jednostavni dijalog/tekst, te reagira u skladu s tim.</w:t>
            </w:r>
          </w:p>
          <w:p w:rsidR="00CB6531" w:rsidRPr="00DB1A83" w:rsidRDefault="00CB6531">
            <w:pPr>
              <w:spacing w:after="0" w:line="240" w:lineRule="auto"/>
            </w:pPr>
          </w:p>
        </w:tc>
        <w:tc>
          <w:tcPr>
            <w:tcW w:w="30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i uz pomoć razumije jednostavni dijalog/tekst, te reagira u skladu s tim.</w:t>
            </w:r>
          </w:p>
        </w:tc>
        <w:tc>
          <w:tcPr>
            <w:tcW w:w="310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Uz pomoć i uz puno poteškoća razumije jednostavni dijalog/tekst, te reagira u skladu s tim.</w:t>
            </w:r>
          </w:p>
        </w:tc>
      </w:tr>
    </w:tbl>
    <w:p w:rsidR="00CB6531" w:rsidRPr="00DB1A83" w:rsidRDefault="00CB6531">
      <w:pPr>
        <w:spacing w:after="240" w:line="240" w:lineRule="auto"/>
      </w:pPr>
    </w:p>
    <w:p w:rsidR="00CB6531" w:rsidRPr="00DB1A83" w:rsidRDefault="00DB1A83">
      <w:pPr>
        <w:spacing w:line="240" w:lineRule="auto"/>
      </w:pPr>
      <w:r w:rsidRPr="00DB1A83">
        <w:t>Za provjere gore navedenih elemenata predlažu se sljedeći načini i postupci provjeravanja:</w:t>
      </w:r>
    </w:p>
    <w:p w:rsidR="00CB6531" w:rsidRPr="00DB1A83" w:rsidRDefault="00DB1A83">
      <w:pPr>
        <w:numPr>
          <w:ilvl w:val="0"/>
          <w:numId w:val="15"/>
        </w:numPr>
        <w:spacing w:after="0" w:line="240" w:lineRule="auto"/>
        <w:ind w:hanging="360"/>
      </w:pPr>
      <w:r w:rsidRPr="00DB1A83">
        <w:t>Simon says; I spy with my little eye, action feelings, music action, charades, classroom language</w:t>
      </w:r>
    </w:p>
    <w:p w:rsidR="00CB6531" w:rsidRPr="00DB1A83" w:rsidRDefault="00DB1A83">
      <w:pPr>
        <w:numPr>
          <w:ilvl w:val="0"/>
          <w:numId w:val="15"/>
        </w:numPr>
        <w:spacing w:after="0" w:line="240" w:lineRule="auto"/>
        <w:ind w:hanging="360"/>
      </w:pPr>
      <w:r w:rsidRPr="00DB1A83">
        <w:t>Razvrstavanje sličica (označavanje brojem i stavljanje u pravilan redoslijed), point to…; Touch; drawing dictation; colouring dictation;  number dictation (Number 1 is a teddy); Circle…; Odd one out, Draw a…</w:t>
      </w:r>
    </w:p>
    <w:p w:rsidR="00CB6531" w:rsidRPr="00DB1A83" w:rsidRDefault="00DB1A83">
      <w:pPr>
        <w:numPr>
          <w:ilvl w:val="0"/>
          <w:numId w:val="15"/>
        </w:numPr>
        <w:spacing w:after="0" w:line="240" w:lineRule="auto"/>
        <w:ind w:hanging="360"/>
        <w:rPr>
          <w:i/>
        </w:rPr>
      </w:pPr>
      <w:r w:rsidRPr="00DB1A83">
        <w:rPr>
          <w:i/>
        </w:rPr>
        <w:t>Answer the questions...; Reorder…; Choose the right word…</w:t>
      </w:r>
      <w:r w:rsidRPr="00DB1A83">
        <w:rPr>
          <w:i/>
        </w:rPr>
        <w:tab/>
      </w:r>
    </w:p>
    <w:p w:rsidR="00CB6531" w:rsidRPr="00DB1A83" w:rsidRDefault="00DB1A83">
      <w:pPr>
        <w:numPr>
          <w:ilvl w:val="0"/>
          <w:numId w:val="15"/>
        </w:numPr>
        <w:spacing w:line="240" w:lineRule="auto"/>
        <w:ind w:hanging="360"/>
      </w:pPr>
      <w:r w:rsidRPr="00DB1A83">
        <w:rPr>
          <w:b/>
        </w:rPr>
        <w:lastRenderedPageBreak/>
        <w:t>While-listening tasks</w:t>
      </w:r>
      <w:r w:rsidRPr="00DB1A83">
        <w:t xml:space="preserve"> - listening for specific information (</w:t>
      </w:r>
      <w:r w:rsidRPr="00DB1A83">
        <w:rPr>
          <w:i/>
        </w:rPr>
        <w:t>Put up your hand when you hear…; Clap your hands when…; How many people are talking? What am I? - riddles</w:t>
      </w:r>
      <w:r w:rsidRPr="00DB1A83">
        <w:t xml:space="preserve">); </w:t>
      </w:r>
      <w:r w:rsidRPr="00DB1A83">
        <w:rPr>
          <w:b/>
        </w:rPr>
        <w:t>post-listening tasks</w:t>
      </w:r>
      <w:r w:rsidRPr="00DB1A83">
        <w:t xml:space="preserve"> - (</w:t>
      </w:r>
      <w:r w:rsidRPr="00DB1A83">
        <w:rPr>
          <w:i/>
        </w:rPr>
        <w:t>Match…; Fill in…; Circle…; Yes/No tasks; True/False; Draw a…; Reorder…; Match the halves</w:t>
      </w:r>
      <w:r w:rsidRPr="00DB1A83">
        <w:t>)</w:t>
      </w:r>
    </w:p>
    <w:p w:rsidR="00CB6531" w:rsidRPr="00DB1A83" w:rsidRDefault="00CB6531">
      <w:pPr>
        <w:spacing w:after="0" w:line="240" w:lineRule="auto"/>
      </w:pPr>
    </w:p>
    <w:p w:rsidR="00CB6531" w:rsidRPr="00DB1A83" w:rsidRDefault="00DB1A83">
      <w:pPr>
        <w:spacing w:line="240" w:lineRule="auto"/>
      </w:pPr>
      <w:r w:rsidRPr="00DB1A83">
        <w:rPr>
          <w:b/>
        </w:rPr>
        <w:t>RAZUMIJEVANJE ČITANJEM</w:t>
      </w:r>
    </w:p>
    <w:p w:rsidR="00CB6531" w:rsidRPr="00DB1A83" w:rsidRDefault="00CB6531">
      <w:pPr>
        <w:spacing w:after="0" w:line="240" w:lineRule="auto"/>
      </w:pPr>
    </w:p>
    <w:tbl>
      <w:tblPr>
        <w:tblStyle w:val="a0"/>
        <w:tblW w:w="13995" w:type="dxa"/>
        <w:tblInd w:w="-360" w:type="dxa"/>
        <w:tblLayout w:type="fixed"/>
        <w:tblLook w:val="0400"/>
      </w:tblPr>
      <w:tblGrid>
        <w:gridCol w:w="1935"/>
        <w:gridCol w:w="2895"/>
        <w:gridCol w:w="2925"/>
        <w:gridCol w:w="2811"/>
        <w:gridCol w:w="3429"/>
      </w:tblGrid>
      <w:tr w:rsidR="00CB6531" w:rsidRPr="00DB1A83">
        <w:trPr>
          <w:trHeight w:val="360"/>
        </w:trPr>
        <w:tc>
          <w:tcPr>
            <w:tcW w:w="1935" w:type="dxa"/>
            <w:tcBorders>
              <w:top w:val="single" w:sz="6" w:space="0" w:color="000000"/>
              <w:left w:val="single" w:sz="6" w:space="0" w:color="000000"/>
              <w:bottom w:val="single" w:sz="6" w:space="0" w:color="000000"/>
              <w:right w:val="single" w:sz="6" w:space="0" w:color="000000"/>
            </w:tcBorders>
            <w:shd w:val="clear" w:color="auto" w:fill="F9CB9C"/>
            <w:tcMar>
              <w:left w:w="120" w:type="dxa"/>
              <w:right w:w="120" w:type="dxa"/>
            </w:tcMar>
          </w:tcPr>
          <w:p w:rsidR="00CB6531" w:rsidRPr="00DB1A83" w:rsidRDefault="00DB1A83">
            <w:pPr>
              <w:spacing w:after="0" w:line="240" w:lineRule="auto"/>
              <w:jc w:val="center"/>
            </w:pPr>
            <w:r w:rsidRPr="00DB1A83">
              <w:rPr>
                <w:b/>
                <w:sz w:val="24"/>
                <w:szCs w:val="24"/>
              </w:rPr>
              <w:t>Element</w:t>
            </w:r>
          </w:p>
        </w:tc>
        <w:tc>
          <w:tcPr>
            <w:tcW w:w="2895" w:type="dxa"/>
            <w:tcBorders>
              <w:top w:val="single" w:sz="6" w:space="0" w:color="000000"/>
              <w:left w:val="single" w:sz="6" w:space="0" w:color="000000"/>
              <w:bottom w:val="single" w:sz="6" w:space="0" w:color="000000"/>
              <w:right w:val="single" w:sz="6" w:space="0" w:color="000000"/>
            </w:tcBorders>
            <w:shd w:val="clear" w:color="auto" w:fill="F9CB9C"/>
            <w:tcMar>
              <w:left w:w="120" w:type="dxa"/>
              <w:right w:w="120" w:type="dxa"/>
            </w:tcMar>
          </w:tcPr>
          <w:p w:rsidR="00CB6531" w:rsidRPr="00DB1A83" w:rsidRDefault="00DB1A83">
            <w:pPr>
              <w:spacing w:after="0" w:line="240" w:lineRule="auto"/>
              <w:jc w:val="center"/>
            </w:pPr>
            <w:r w:rsidRPr="00DB1A83">
              <w:rPr>
                <w:b/>
                <w:sz w:val="24"/>
                <w:szCs w:val="24"/>
              </w:rPr>
              <w:t>odličan (5)</w:t>
            </w:r>
          </w:p>
        </w:tc>
        <w:tc>
          <w:tcPr>
            <w:tcW w:w="2925" w:type="dxa"/>
            <w:tcBorders>
              <w:top w:val="single" w:sz="6" w:space="0" w:color="000000"/>
              <w:left w:val="single" w:sz="6" w:space="0" w:color="000000"/>
              <w:bottom w:val="single" w:sz="6" w:space="0" w:color="000000"/>
              <w:right w:val="single" w:sz="6" w:space="0" w:color="000000"/>
            </w:tcBorders>
            <w:shd w:val="clear" w:color="auto" w:fill="F9CB9C"/>
            <w:tcMar>
              <w:left w:w="120" w:type="dxa"/>
              <w:right w:w="120" w:type="dxa"/>
            </w:tcMar>
          </w:tcPr>
          <w:p w:rsidR="00CB6531" w:rsidRPr="00DB1A83" w:rsidRDefault="00DB1A83">
            <w:pPr>
              <w:spacing w:after="0" w:line="240" w:lineRule="auto"/>
              <w:jc w:val="center"/>
            </w:pPr>
            <w:r w:rsidRPr="00DB1A83">
              <w:rPr>
                <w:b/>
                <w:sz w:val="24"/>
                <w:szCs w:val="24"/>
              </w:rPr>
              <w:t>vrlo dobar (4)</w:t>
            </w:r>
          </w:p>
        </w:tc>
        <w:tc>
          <w:tcPr>
            <w:tcW w:w="2811" w:type="dxa"/>
            <w:tcBorders>
              <w:top w:val="single" w:sz="6" w:space="0" w:color="000000"/>
              <w:left w:val="single" w:sz="6" w:space="0" w:color="000000"/>
              <w:bottom w:val="single" w:sz="6" w:space="0" w:color="000000"/>
              <w:right w:val="single" w:sz="6" w:space="0" w:color="000000"/>
            </w:tcBorders>
            <w:shd w:val="clear" w:color="auto" w:fill="F9CB9C"/>
            <w:tcMar>
              <w:left w:w="120" w:type="dxa"/>
              <w:right w:w="120" w:type="dxa"/>
            </w:tcMar>
          </w:tcPr>
          <w:p w:rsidR="00CB6531" w:rsidRPr="00DB1A83" w:rsidRDefault="00DB1A83">
            <w:pPr>
              <w:spacing w:after="0" w:line="240" w:lineRule="auto"/>
              <w:jc w:val="center"/>
            </w:pPr>
            <w:r w:rsidRPr="00DB1A83">
              <w:rPr>
                <w:b/>
                <w:sz w:val="24"/>
                <w:szCs w:val="24"/>
              </w:rPr>
              <w:t>dobar (3)</w:t>
            </w:r>
          </w:p>
        </w:tc>
        <w:tc>
          <w:tcPr>
            <w:tcW w:w="3429" w:type="dxa"/>
            <w:tcBorders>
              <w:top w:val="single" w:sz="6" w:space="0" w:color="000000"/>
              <w:left w:val="single" w:sz="6" w:space="0" w:color="000000"/>
              <w:bottom w:val="single" w:sz="6" w:space="0" w:color="000000"/>
              <w:right w:val="single" w:sz="6" w:space="0" w:color="000000"/>
            </w:tcBorders>
            <w:shd w:val="clear" w:color="auto" w:fill="F9CB9C"/>
            <w:tcMar>
              <w:left w:w="120" w:type="dxa"/>
              <w:right w:w="120" w:type="dxa"/>
            </w:tcMar>
          </w:tcPr>
          <w:p w:rsidR="00CB6531" w:rsidRPr="00DB1A83" w:rsidRDefault="00DB1A83">
            <w:pPr>
              <w:spacing w:after="0" w:line="240" w:lineRule="auto"/>
              <w:jc w:val="center"/>
            </w:pPr>
            <w:r w:rsidRPr="00DB1A83">
              <w:rPr>
                <w:b/>
                <w:sz w:val="24"/>
                <w:szCs w:val="24"/>
              </w:rPr>
              <w:t>dovoljan (2)</w:t>
            </w:r>
          </w:p>
        </w:tc>
      </w:tr>
      <w:tr w:rsidR="00CB6531" w:rsidRPr="00DB1A83">
        <w:trPr>
          <w:trHeight w:val="1180"/>
        </w:trPr>
        <w:tc>
          <w:tcPr>
            <w:tcW w:w="193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 xml:space="preserve">Razumijevanje  čitanjem </w:t>
            </w:r>
          </w:p>
        </w:tc>
        <w:tc>
          <w:tcPr>
            <w:tcW w:w="289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čita riječi na karticama te ih povezuje sa slikovnim materijalom.</w:t>
            </w:r>
          </w:p>
          <w:p w:rsidR="00CB6531" w:rsidRPr="00DB1A83" w:rsidRDefault="00CB6531">
            <w:pPr>
              <w:spacing w:after="0" w:line="240" w:lineRule="auto"/>
            </w:pPr>
          </w:p>
          <w:p w:rsidR="00CB6531" w:rsidRPr="00DB1A83" w:rsidRDefault="00DB1A83">
            <w:pPr>
              <w:spacing w:after="0" w:line="240" w:lineRule="auto"/>
            </w:pPr>
            <w:r w:rsidRPr="00DB1A83">
              <w:t>Samostalno čita rečenice na karticama te ih lako povezuje ili sastavlja.</w:t>
            </w:r>
          </w:p>
          <w:p w:rsidR="00CB6531" w:rsidRPr="00DB1A83" w:rsidRDefault="00CB6531">
            <w:pPr>
              <w:spacing w:after="0" w:line="240" w:lineRule="auto"/>
            </w:pPr>
          </w:p>
          <w:p w:rsidR="00CB6531" w:rsidRPr="00DB1A83" w:rsidRDefault="00DB1A83">
            <w:pPr>
              <w:spacing w:after="0" w:line="240" w:lineRule="auto"/>
            </w:pPr>
            <w:r w:rsidRPr="00DB1A83">
              <w:t>Ispravno određuje točne i netočne rečenice te samostalno ispravlja one netočne.</w:t>
            </w:r>
          </w:p>
          <w:p w:rsidR="00CB6531" w:rsidRPr="00DB1A83" w:rsidRDefault="00DB1A83">
            <w:pPr>
              <w:spacing w:after="0" w:line="240" w:lineRule="auto"/>
            </w:pPr>
            <w:r w:rsidRPr="00DB1A83">
              <w:t>Samostalno i točno odgovara na jednostavna pitanja.</w:t>
            </w:r>
          </w:p>
          <w:p w:rsidR="00CB6531" w:rsidRPr="00DB1A83" w:rsidRDefault="00CB6531">
            <w:pPr>
              <w:spacing w:after="0" w:line="240" w:lineRule="auto"/>
            </w:pPr>
          </w:p>
          <w:p w:rsidR="00CB6531" w:rsidRPr="00DB1A83" w:rsidRDefault="00DB1A83">
            <w:pPr>
              <w:spacing w:after="0" w:line="240" w:lineRule="auto"/>
            </w:pPr>
            <w:r w:rsidRPr="00DB1A83">
              <w:t>Samostalno i točno dopunjava tekst zadanim riječima.</w:t>
            </w:r>
          </w:p>
          <w:p w:rsidR="00CB6531" w:rsidRPr="00DB1A83" w:rsidRDefault="00CB6531">
            <w:pPr>
              <w:spacing w:after="0" w:line="240" w:lineRule="auto"/>
            </w:pPr>
          </w:p>
          <w:p w:rsidR="00CB6531" w:rsidRPr="00DB1A83" w:rsidRDefault="00DB1A83">
            <w:pPr>
              <w:spacing w:after="0" w:line="240" w:lineRule="auto"/>
            </w:pPr>
            <w:r w:rsidRPr="00DB1A83">
              <w:t>Samostalno i točno razumije kratke pisane upute.</w:t>
            </w:r>
          </w:p>
          <w:p w:rsidR="00CB6531" w:rsidRPr="00DB1A83" w:rsidRDefault="00CB6531">
            <w:pPr>
              <w:spacing w:after="0" w:line="240" w:lineRule="auto"/>
            </w:pPr>
          </w:p>
        </w:tc>
        <w:tc>
          <w:tcPr>
            <w:tcW w:w="29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Riječi i rečenice čita točno uz manje pogreške u izgovoru.</w:t>
            </w:r>
          </w:p>
          <w:p w:rsidR="00CB6531" w:rsidRPr="00DB1A83" w:rsidRDefault="00CB6531">
            <w:pPr>
              <w:spacing w:after="0" w:line="240" w:lineRule="auto"/>
            </w:pPr>
          </w:p>
          <w:p w:rsidR="00CB6531" w:rsidRPr="00DB1A83" w:rsidRDefault="00DB1A83">
            <w:pPr>
              <w:spacing w:after="0" w:line="240" w:lineRule="auto"/>
            </w:pPr>
            <w:r w:rsidRPr="00DB1A83">
              <w:t>Čita riječi na karticama te ih povezuje sa slikovnim materijalom uz manje nesigurnosti.</w:t>
            </w:r>
          </w:p>
          <w:p w:rsidR="00CB6531" w:rsidRPr="00DB1A83" w:rsidRDefault="00CB6531">
            <w:pPr>
              <w:spacing w:after="0" w:line="240" w:lineRule="auto"/>
            </w:pPr>
          </w:p>
          <w:p w:rsidR="00CB6531" w:rsidRPr="00DB1A83" w:rsidRDefault="00DB1A83">
            <w:pPr>
              <w:spacing w:after="0" w:line="240" w:lineRule="auto"/>
            </w:pPr>
            <w:r w:rsidRPr="00DB1A83">
              <w:t>Čita rečenice na karticama te povezuje ili sastavlja rečenice, ponekad griješi.</w:t>
            </w:r>
          </w:p>
          <w:p w:rsidR="00CB6531" w:rsidRPr="00DB1A83" w:rsidRDefault="00CB6531">
            <w:pPr>
              <w:spacing w:after="0" w:line="240" w:lineRule="auto"/>
            </w:pPr>
          </w:p>
          <w:p w:rsidR="00CB6531" w:rsidRPr="00DB1A83" w:rsidRDefault="00DB1A83">
            <w:pPr>
              <w:spacing w:after="0" w:line="240" w:lineRule="auto"/>
            </w:pPr>
            <w:r w:rsidRPr="00DB1A83">
              <w:t>Uglavnom ispravno određuje točne i netočne rečenice te ispravlja one netočne.</w:t>
            </w:r>
          </w:p>
          <w:p w:rsidR="00CB6531" w:rsidRPr="00DB1A83" w:rsidRDefault="00CB6531">
            <w:pPr>
              <w:spacing w:after="0" w:line="240" w:lineRule="auto"/>
            </w:pPr>
          </w:p>
          <w:p w:rsidR="00CB6531" w:rsidRPr="00DB1A83" w:rsidRDefault="00DB1A83">
            <w:pPr>
              <w:spacing w:after="0" w:line="240" w:lineRule="auto"/>
            </w:pPr>
            <w:r w:rsidRPr="00DB1A83">
              <w:t>Uglavnom točno odgovara na jednostavna pitanja.</w:t>
            </w:r>
          </w:p>
          <w:p w:rsidR="00CB6531" w:rsidRPr="00DB1A83" w:rsidRDefault="00CB6531">
            <w:pPr>
              <w:spacing w:after="0" w:line="240" w:lineRule="auto"/>
            </w:pPr>
          </w:p>
          <w:p w:rsidR="00CB6531" w:rsidRPr="00DB1A83" w:rsidRDefault="00DB1A83">
            <w:pPr>
              <w:spacing w:after="0" w:line="240" w:lineRule="auto"/>
            </w:pPr>
            <w:r w:rsidRPr="00DB1A83">
              <w:t>Uglavnom točno dopunjava tekst zadanim riječima.</w:t>
            </w:r>
          </w:p>
          <w:p w:rsidR="00CB6531" w:rsidRPr="00DB1A83" w:rsidRDefault="00CB6531">
            <w:pPr>
              <w:spacing w:after="0" w:line="240" w:lineRule="auto"/>
            </w:pPr>
          </w:p>
          <w:p w:rsidR="00CB6531" w:rsidRPr="00DB1A83" w:rsidRDefault="00DB1A83">
            <w:pPr>
              <w:spacing w:after="0" w:line="240" w:lineRule="auto"/>
            </w:pPr>
            <w:r w:rsidRPr="00DB1A83">
              <w:t>Uglavnom točno razumije kratke pisane upute.</w:t>
            </w:r>
          </w:p>
        </w:tc>
        <w:tc>
          <w:tcPr>
            <w:tcW w:w="281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Riječi i rečenice čita s pogreškama, ali ga/ju se može razumjeti.</w:t>
            </w:r>
          </w:p>
          <w:p w:rsidR="00CB6531" w:rsidRPr="00DB1A83" w:rsidRDefault="00CB6531">
            <w:pPr>
              <w:spacing w:after="0" w:line="240" w:lineRule="auto"/>
            </w:pPr>
          </w:p>
          <w:p w:rsidR="00CB6531" w:rsidRPr="00DB1A83" w:rsidRDefault="00DB1A83">
            <w:pPr>
              <w:spacing w:after="0" w:line="240" w:lineRule="auto"/>
            </w:pPr>
            <w:r w:rsidRPr="00DB1A83">
              <w:t>Čita riječi na karticama te ih djelomično točno povezuje sa slikovnim materijalom.</w:t>
            </w:r>
          </w:p>
          <w:p w:rsidR="00CB6531" w:rsidRPr="00DB1A83" w:rsidRDefault="00CB6531">
            <w:pPr>
              <w:spacing w:after="0" w:line="240" w:lineRule="auto"/>
            </w:pPr>
          </w:p>
          <w:p w:rsidR="00CB6531" w:rsidRPr="00DB1A83" w:rsidRDefault="00DB1A83">
            <w:pPr>
              <w:spacing w:after="0" w:line="240" w:lineRule="auto"/>
            </w:pPr>
            <w:r w:rsidRPr="00DB1A83">
              <w:t>Djelomično točno čita rečenice na karticama te uz pomoć učitelja povezuje ili sastavlja rečenice.</w:t>
            </w:r>
          </w:p>
          <w:p w:rsidR="00CB6531" w:rsidRPr="00DB1A83" w:rsidRDefault="00DB1A83">
            <w:pPr>
              <w:spacing w:after="0" w:line="240" w:lineRule="auto"/>
            </w:pPr>
            <w:r w:rsidRPr="00DB1A83">
              <w:t>Djelomično prepoznaje i uz pomoć ispravlja netočne podatke.</w:t>
            </w:r>
          </w:p>
          <w:p w:rsidR="00CB6531" w:rsidRPr="00DB1A83" w:rsidRDefault="00CB6531">
            <w:pPr>
              <w:spacing w:after="0" w:line="240" w:lineRule="auto"/>
            </w:pPr>
          </w:p>
          <w:p w:rsidR="00CB6531" w:rsidRPr="00DB1A83" w:rsidRDefault="00DB1A83">
            <w:pPr>
              <w:spacing w:after="0" w:line="240" w:lineRule="auto"/>
            </w:pPr>
            <w:r w:rsidRPr="00DB1A83">
              <w:t>Djelomično točno odgovara na jednostavna pitanja.</w:t>
            </w:r>
          </w:p>
          <w:p w:rsidR="00CB6531" w:rsidRPr="00DB1A83" w:rsidRDefault="00CB6531">
            <w:pPr>
              <w:spacing w:after="0" w:line="240" w:lineRule="auto"/>
            </w:pPr>
          </w:p>
          <w:p w:rsidR="00CB6531" w:rsidRPr="00DB1A83" w:rsidRDefault="00DB1A83">
            <w:pPr>
              <w:spacing w:after="0" w:line="240" w:lineRule="auto"/>
            </w:pPr>
            <w:r w:rsidRPr="00DB1A83">
              <w:t>Djelomično točno i uz pomoć dopunjava tekst zadanim riječima.</w:t>
            </w:r>
          </w:p>
          <w:p w:rsidR="00CB6531" w:rsidRPr="00DB1A83" w:rsidRDefault="00CB6531">
            <w:pPr>
              <w:spacing w:after="0" w:line="240" w:lineRule="auto"/>
            </w:pPr>
          </w:p>
          <w:p w:rsidR="00CB6531" w:rsidRPr="00DB1A83" w:rsidRDefault="00DB1A83">
            <w:pPr>
              <w:spacing w:after="0" w:line="240" w:lineRule="auto"/>
            </w:pPr>
            <w:r w:rsidRPr="00DB1A83">
              <w:t>Djelomično točno razumije kratke pisane upute.</w:t>
            </w:r>
          </w:p>
        </w:tc>
        <w:tc>
          <w:tcPr>
            <w:tcW w:w="342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Teško čita riječi i rečenice, uz mnoge greške i otežano razumijevanje.</w:t>
            </w:r>
          </w:p>
          <w:p w:rsidR="00CB6531" w:rsidRPr="00DB1A83" w:rsidRDefault="00CB6531">
            <w:pPr>
              <w:spacing w:after="0" w:line="240" w:lineRule="auto"/>
            </w:pPr>
          </w:p>
          <w:p w:rsidR="00CB6531" w:rsidRPr="00DB1A83" w:rsidRDefault="00DB1A83">
            <w:pPr>
              <w:spacing w:after="0" w:line="240" w:lineRule="auto"/>
            </w:pPr>
            <w:r w:rsidRPr="00DB1A83">
              <w:t>Riječi na karticama čita fonetski i teško ih povezuje sa slikovnim materijalom.</w:t>
            </w:r>
          </w:p>
          <w:p w:rsidR="00CB6531" w:rsidRPr="00DB1A83" w:rsidRDefault="00CB6531">
            <w:pPr>
              <w:spacing w:after="0" w:line="240" w:lineRule="auto"/>
            </w:pPr>
          </w:p>
          <w:p w:rsidR="00CB6531" w:rsidRPr="00DB1A83" w:rsidRDefault="00DB1A83">
            <w:pPr>
              <w:spacing w:after="0" w:line="240" w:lineRule="auto"/>
            </w:pPr>
            <w:r w:rsidRPr="00DB1A83">
              <w:t>Čita rečenice na karticama isključivo uz pomoć učitelja te teško povezuje ili sastavlja rečenice.</w:t>
            </w:r>
          </w:p>
          <w:p w:rsidR="00CB6531" w:rsidRPr="00DB1A83" w:rsidRDefault="00CB6531">
            <w:pPr>
              <w:spacing w:after="0" w:line="240" w:lineRule="auto"/>
            </w:pPr>
          </w:p>
          <w:p w:rsidR="00CB6531" w:rsidRPr="00DB1A83" w:rsidRDefault="00DB1A83">
            <w:pPr>
              <w:spacing w:after="0" w:line="240" w:lineRule="auto"/>
            </w:pPr>
            <w:r w:rsidRPr="00DB1A83">
              <w:t>Slabo prepoznaje i ispravlja netočne podatke.</w:t>
            </w:r>
          </w:p>
          <w:p w:rsidR="00CB6531" w:rsidRPr="00DB1A83" w:rsidRDefault="00CB6531">
            <w:pPr>
              <w:spacing w:after="0" w:line="240" w:lineRule="auto"/>
            </w:pPr>
          </w:p>
          <w:p w:rsidR="00CB6531" w:rsidRPr="00DB1A83" w:rsidRDefault="00DB1A83">
            <w:pPr>
              <w:spacing w:after="0" w:line="240" w:lineRule="auto"/>
            </w:pPr>
            <w:r w:rsidRPr="00DB1A83">
              <w:t>Na jednostavna pitanja odgovara isključivo uz pomoć učitelja i dodatna pojašnjenja.</w:t>
            </w:r>
          </w:p>
          <w:p w:rsidR="00CB6531" w:rsidRPr="00DB1A83" w:rsidRDefault="00CB6531">
            <w:pPr>
              <w:spacing w:after="0" w:line="240" w:lineRule="auto"/>
            </w:pPr>
          </w:p>
          <w:p w:rsidR="00CB6531" w:rsidRPr="00DB1A83" w:rsidRDefault="00DB1A83">
            <w:pPr>
              <w:spacing w:after="0" w:line="240" w:lineRule="auto"/>
            </w:pPr>
            <w:r w:rsidRPr="00DB1A83">
              <w:t>Tekst dopunjava zadanim riječima čineći učestale pogreške.</w:t>
            </w:r>
          </w:p>
          <w:p w:rsidR="00CB6531" w:rsidRPr="00DB1A83" w:rsidRDefault="00CB6531">
            <w:pPr>
              <w:spacing w:after="0" w:line="240" w:lineRule="auto"/>
            </w:pPr>
          </w:p>
          <w:p w:rsidR="00CB6531" w:rsidRPr="00DB1A83" w:rsidRDefault="00DB1A83">
            <w:pPr>
              <w:spacing w:after="0" w:line="240" w:lineRule="auto"/>
            </w:pPr>
            <w:r w:rsidRPr="00DB1A83">
              <w:t xml:space="preserve">Za razumijevanje kratkih pisanih uputa potrebna je pomoć učitelja i dodatna pojašnjenja. </w:t>
            </w:r>
          </w:p>
        </w:tc>
      </w:tr>
    </w:tbl>
    <w:p w:rsidR="00CB6531" w:rsidRPr="00DB1A83" w:rsidRDefault="00DB1A83">
      <w:pPr>
        <w:spacing w:line="240" w:lineRule="auto"/>
      </w:pPr>
      <w:r w:rsidRPr="00DB1A83">
        <w:lastRenderedPageBreak/>
        <w:t>Za provjere gore navedenih elemenata predlažu se sljedeći načini i postupci provjeravanja:</w:t>
      </w:r>
    </w:p>
    <w:p w:rsidR="00CB6531" w:rsidRPr="00DB1A83" w:rsidRDefault="00DB1A83">
      <w:pPr>
        <w:numPr>
          <w:ilvl w:val="0"/>
          <w:numId w:val="11"/>
        </w:numPr>
        <w:spacing w:after="0" w:line="240" w:lineRule="auto"/>
        <w:ind w:hanging="360"/>
      </w:pPr>
      <w:r w:rsidRPr="00DB1A83">
        <w:t>povezivanje ortografskog i zvukovnog oblika riječi</w:t>
      </w:r>
      <w:r w:rsidRPr="00DB1A83">
        <w:rPr>
          <w:rFonts w:ascii="Arial" w:eastAsia="Arial" w:hAnsi="Arial" w:cs="Arial"/>
        </w:rPr>
        <w:t xml:space="preserve">; </w:t>
      </w:r>
      <w:r w:rsidRPr="00DB1A83">
        <w:t>čitanje i pridruživanje slike i riječi; sastavljanje rečenice od zadanih dijelova</w:t>
      </w:r>
    </w:p>
    <w:p w:rsidR="00CB6531" w:rsidRPr="00DB1A83" w:rsidRDefault="00DB1A83">
      <w:pPr>
        <w:numPr>
          <w:ilvl w:val="0"/>
          <w:numId w:val="11"/>
        </w:numPr>
        <w:spacing w:after="0" w:line="240" w:lineRule="auto"/>
        <w:ind w:hanging="360"/>
      </w:pPr>
      <w:r w:rsidRPr="00DB1A83">
        <w:t>prepoznavanje točnih i netočnih podataka iz teksta (T/F); odgovaranje na jednostavna pitanja</w:t>
      </w:r>
    </w:p>
    <w:p w:rsidR="00CB6531" w:rsidRPr="00DB1A83" w:rsidRDefault="00DB1A83">
      <w:pPr>
        <w:numPr>
          <w:ilvl w:val="0"/>
          <w:numId w:val="11"/>
        </w:numPr>
        <w:spacing w:after="0" w:line="240" w:lineRule="auto"/>
        <w:ind w:hanging="360"/>
      </w:pPr>
      <w:r w:rsidRPr="00DB1A83">
        <w:t>dopunjavanje rečenica zadanim riječima; čitanje i razumijevanje kratkih pisanih uputa za rad</w:t>
      </w:r>
    </w:p>
    <w:p w:rsidR="00CB6531" w:rsidRPr="00DB1A83" w:rsidRDefault="00CB6531">
      <w:pPr>
        <w:spacing w:after="0" w:line="240" w:lineRule="auto"/>
      </w:pPr>
    </w:p>
    <w:p w:rsidR="00CB6531" w:rsidRPr="00DB1A83" w:rsidRDefault="00DB1A83">
      <w:pPr>
        <w:spacing w:line="240" w:lineRule="auto"/>
      </w:pPr>
      <w:r w:rsidRPr="00DB1A83">
        <w:rPr>
          <w:b/>
        </w:rPr>
        <w:t>GOVORNO IZRAŽAVANJE</w:t>
      </w:r>
    </w:p>
    <w:p w:rsidR="00CB6531" w:rsidRPr="00DB1A83" w:rsidRDefault="00CB6531">
      <w:pPr>
        <w:spacing w:after="0" w:line="240" w:lineRule="auto"/>
      </w:pPr>
    </w:p>
    <w:tbl>
      <w:tblPr>
        <w:tblStyle w:val="a1"/>
        <w:tblW w:w="13999" w:type="dxa"/>
        <w:tblInd w:w="-360" w:type="dxa"/>
        <w:tblLayout w:type="fixed"/>
        <w:tblLook w:val="0400"/>
      </w:tblPr>
      <w:tblGrid>
        <w:gridCol w:w="1504"/>
        <w:gridCol w:w="3030"/>
        <w:gridCol w:w="3045"/>
        <w:gridCol w:w="3150"/>
        <w:gridCol w:w="3270"/>
      </w:tblGrid>
      <w:tr w:rsidR="00CB6531" w:rsidRPr="00DB1A83">
        <w:trPr>
          <w:trHeight w:val="360"/>
        </w:trPr>
        <w:tc>
          <w:tcPr>
            <w:tcW w:w="1504"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DB1A83" w:rsidRDefault="00DB1A83">
            <w:pPr>
              <w:spacing w:after="0" w:line="240" w:lineRule="auto"/>
              <w:jc w:val="center"/>
            </w:pPr>
            <w:r w:rsidRPr="00DB1A83">
              <w:rPr>
                <w:b/>
                <w:sz w:val="24"/>
                <w:szCs w:val="24"/>
              </w:rPr>
              <w:t>Element</w:t>
            </w:r>
          </w:p>
        </w:tc>
        <w:tc>
          <w:tcPr>
            <w:tcW w:w="3030"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DB1A83" w:rsidRDefault="00DB1A83">
            <w:pPr>
              <w:spacing w:after="0" w:line="240" w:lineRule="auto"/>
              <w:jc w:val="center"/>
            </w:pPr>
            <w:r w:rsidRPr="00DB1A83">
              <w:rPr>
                <w:b/>
                <w:sz w:val="24"/>
                <w:szCs w:val="24"/>
              </w:rPr>
              <w:t>odličan (5)</w:t>
            </w:r>
          </w:p>
        </w:tc>
        <w:tc>
          <w:tcPr>
            <w:tcW w:w="3045"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DB1A83" w:rsidRDefault="00DB1A83">
            <w:pPr>
              <w:spacing w:after="0" w:line="240" w:lineRule="auto"/>
              <w:jc w:val="center"/>
            </w:pPr>
            <w:r w:rsidRPr="00DB1A83">
              <w:rPr>
                <w:b/>
                <w:sz w:val="24"/>
                <w:szCs w:val="24"/>
              </w:rPr>
              <w:t>vrlo dobar (4)</w:t>
            </w:r>
          </w:p>
        </w:tc>
        <w:tc>
          <w:tcPr>
            <w:tcW w:w="3150"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DB1A83" w:rsidRDefault="00DB1A83">
            <w:pPr>
              <w:spacing w:after="0" w:line="240" w:lineRule="auto"/>
              <w:jc w:val="center"/>
            </w:pPr>
            <w:r w:rsidRPr="00DB1A83">
              <w:rPr>
                <w:b/>
                <w:sz w:val="24"/>
                <w:szCs w:val="24"/>
              </w:rPr>
              <w:t>dobar (3)</w:t>
            </w:r>
          </w:p>
        </w:tc>
        <w:tc>
          <w:tcPr>
            <w:tcW w:w="3270"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DB1A83" w:rsidRDefault="00DB1A83">
            <w:pPr>
              <w:spacing w:after="0" w:line="240" w:lineRule="auto"/>
              <w:jc w:val="center"/>
            </w:pPr>
            <w:r w:rsidRPr="00DB1A83">
              <w:rPr>
                <w:b/>
                <w:sz w:val="24"/>
                <w:szCs w:val="24"/>
              </w:rPr>
              <w:t>dovoljan (2)</w:t>
            </w:r>
          </w:p>
        </w:tc>
      </w:tr>
      <w:tr w:rsidR="00CB6531" w:rsidRPr="00DB1A83">
        <w:trPr>
          <w:trHeight w:val="1180"/>
        </w:trPr>
        <w:tc>
          <w:tcPr>
            <w:tcW w:w="150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Čitanje radi tečnosti</w:t>
            </w:r>
            <w:r w:rsidRPr="00DB1A83">
              <w:rPr>
                <w:b/>
                <w:vertAlign w:val="superscript"/>
              </w:rPr>
              <w:footnoteReference w:id="1"/>
            </w:r>
          </w:p>
        </w:tc>
        <w:tc>
          <w:tcPr>
            <w:tcW w:w="30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izražajno, tečno i točno čita riječi, rečenice i kraće tekstove.</w:t>
            </w:r>
          </w:p>
          <w:p w:rsidR="00CB6531" w:rsidRPr="00DB1A83" w:rsidRDefault="00CB6531">
            <w:pPr>
              <w:spacing w:after="240" w:line="240" w:lineRule="auto"/>
            </w:pPr>
          </w:p>
        </w:tc>
        <w:tc>
          <w:tcPr>
            <w:tcW w:w="304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i tečno čita riječi, rečenice i kraće tekstove.</w:t>
            </w:r>
          </w:p>
        </w:tc>
        <w:tc>
          <w:tcPr>
            <w:tcW w:w="31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i tečno čita riječi, rečenice i kraće tekstove.</w:t>
            </w:r>
          </w:p>
        </w:tc>
        <w:tc>
          <w:tcPr>
            <w:tcW w:w="32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Prepoznaje, ponavlja i čita riječi i rečenice samo uz pomoć učitelja.</w:t>
            </w:r>
          </w:p>
        </w:tc>
      </w:tr>
      <w:tr w:rsidR="00CB6531" w:rsidRPr="00DB1A83">
        <w:trPr>
          <w:trHeight w:val="1180"/>
        </w:trPr>
        <w:tc>
          <w:tcPr>
            <w:tcW w:w="150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Govorna reprodukcija</w:t>
            </w:r>
          </w:p>
        </w:tc>
        <w:tc>
          <w:tcPr>
            <w:tcW w:w="30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 točno reproducira jednostavne brojalice, pjesmice i recitacije;</w:t>
            </w:r>
          </w:p>
          <w:p w:rsidR="00CB6531" w:rsidRPr="00DB1A83" w:rsidRDefault="00DB1A83">
            <w:pPr>
              <w:spacing w:after="0" w:line="240" w:lineRule="auto"/>
            </w:pPr>
            <w:r w:rsidRPr="00DB1A83">
              <w:t>Samostalno i točno reproducira govorene ili snimljene zvučne uzorke, izdvojene riječi i kraće rečenice.</w:t>
            </w:r>
          </w:p>
        </w:tc>
        <w:tc>
          <w:tcPr>
            <w:tcW w:w="304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reproducira jednostavne brojalice, pjesmice i recitacije;</w:t>
            </w:r>
          </w:p>
          <w:p w:rsidR="00CB6531" w:rsidRPr="00DB1A83" w:rsidRDefault="00DB1A83">
            <w:pPr>
              <w:spacing w:after="0" w:line="240" w:lineRule="auto"/>
            </w:pPr>
            <w:r w:rsidRPr="00DB1A83">
              <w:t>Uglavnom točno reproducira govorene ili snimljene zvučne uzorke.</w:t>
            </w:r>
          </w:p>
        </w:tc>
        <w:tc>
          <w:tcPr>
            <w:tcW w:w="31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reproducira jednostavne brojalice, pjesmice i recitacije;</w:t>
            </w:r>
          </w:p>
          <w:p w:rsidR="00CB6531" w:rsidRPr="00DB1A83" w:rsidRDefault="00CB6531">
            <w:pPr>
              <w:spacing w:after="0" w:line="240" w:lineRule="auto"/>
            </w:pPr>
          </w:p>
          <w:p w:rsidR="00CB6531" w:rsidRPr="00DB1A83" w:rsidRDefault="00DB1A83">
            <w:pPr>
              <w:spacing w:after="0" w:line="240" w:lineRule="auto"/>
            </w:pPr>
            <w:r w:rsidRPr="00DB1A83">
              <w:t>Djelomično točno reproducira govorene ili snimljene zvučne uzorke.</w:t>
            </w:r>
          </w:p>
        </w:tc>
        <w:tc>
          <w:tcPr>
            <w:tcW w:w="32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Otežano reproducira jednostavne brojalice, pjesmice i recitacije;</w:t>
            </w:r>
          </w:p>
          <w:p w:rsidR="00CB6531" w:rsidRPr="00DB1A83" w:rsidRDefault="00CB6531">
            <w:pPr>
              <w:spacing w:after="0" w:line="240" w:lineRule="auto"/>
            </w:pPr>
          </w:p>
          <w:p w:rsidR="00CB6531" w:rsidRPr="00DB1A83" w:rsidRDefault="00DB1A83">
            <w:pPr>
              <w:spacing w:after="0" w:line="240" w:lineRule="auto"/>
            </w:pPr>
            <w:r w:rsidRPr="00DB1A83">
              <w:t>Otežano reproducira govorene ili snimljene zvučne uzorke.</w:t>
            </w:r>
          </w:p>
        </w:tc>
      </w:tr>
      <w:tr w:rsidR="00CB6531" w:rsidRPr="00DB1A83">
        <w:trPr>
          <w:trHeight w:val="1180"/>
        </w:trPr>
        <w:tc>
          <w:tcPr>
            <w:tcW w:w="150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Govorna produkcija</w:t>
            </w:r>
          </w:p>
        </w:tc>
        <w:tc>
          <w:tcPr>
            <w:tcW w:w="30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 točno verbalno reagira na verbalne i neverbalne poticaje u sklopu elementarnih jezičnih funkcija.</w:t>
            </w:r>
          </w:p>
          <w:p w:rsidR="00CB6531" w:rsidRPr="00DB1A83" w:rsidRDefault="00CB6531">
            <w:pPr>
              <w:spacing w:after="0" w:line="240" w:lineRule="auto"/>
            </w:pPr>
          </w:p>
        </w:tc>
        <w:tc>
          <w:tcPr>
            <w:tcW w:w="304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verbalno reagira na verbalne i neverbalne poticaje u sklopu elementarnih jezičnih funkcija.</w:t>
            </w:r>
          </w:p>
        </w:tc>
        <w:tc>
          <w:tcPr>
            <w:tcW w:w="31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verbalno reagira na verbalne i neverbalne poticaje u sklopu elementarnih jezičnih funkcija. Potreban je stalan poticaj i usmjeravanje na govornu produkciju</w:t>
            </w:r>
          </w:p>
        </w:tc>
        <w:tc>
          <w:tcPr>
            <w:tcW w:w="32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Slabo verbalno reagira na verbalne i neverbalne poticaje u sklopu elementarnih jezičnih funkcija, usprkos stalnom poticanju i usmjeravanju.</w:t>
            </w:r>
          </w:p>
        </w:tc>
      </w:tr>
      <w:tr w:rsidR="00CB6531" w:rsidRPr="00DB1A83">
        <w:trPr>
          <w:trHeight w:val="1180"/>
        </w:trPr>
        <w:tc>
          <w:tcPr>
            <w:tcW w:w="150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lastRenderedPageBreak/>
              <w:t>Govorna interakcija</w:t>
            </w:r>
          </w:p>
        </w:tc>
        <w:tc>
          <w:tcPr>
            <w:tcW w:w="303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 točno postavlja i odgovara na jednostavna pitanja u okviru poznatih</w:t>
            </w:r>
          </w:p>
          <w:p w:rsidR="00CB6531" w:rsidRPr="00DB1A83" w:rsidRDefault="00DB1A83">
            <w:pPr>
              <w:spacing w:after="0" w:line="240" w:lineRule="auto"/>
            </w:pPr>
            <w:r w:rsidRPr="00DB1A83">
              <w:t>jezičnih struktura i tematskih sadržaja.</w:t>
            </w:r>
          </w:p>
          <w:p w:rsidR="00CB6531" w:rsidRPr="00DB1A83" w:rsidRDefault="00CB6531">
            <w:pPr>
              <w:spacing w:after="0" w:line="240" w:lineRule="auto"/>
            </w:pPr>
          </w:p>
          <w:p w:rsidR="00CB6531" w:rsidRPr="00DB1A83" w:rsidRDefault="00DB1A83">
            <w:pPr>
              <w:spacing w:after="0" w:line="240" w:lineRule="auto"/>
            </w:pPr>
            <w:r w:rsidRPr="00DB1A83">
              <w:t>Samostalno i točno sudjeluje u kratkim dramatizacijama (2 -3 kratke rečenice) i u govornoj razmjeni.</w:t>
            </w:r>
          </w:p>
          <w:p w:rsidR="00CB6531" w:rsidRPr="00DB1A83" w:rsidRDefault="00CB6531">
            <w:pPr>
              <w:spacing w:after="240" w:line="240" w:lineRule="auto"/>
            </w:pPr>
          </w:p>
        </w:tc>
        <w:tc>
          <w:tcPr>
            <w:tcW w:w="304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postavlja i odgovara na jednostavna pitanja u okviru poznatih</w:t>
            </w:r>
          </w:p>
          <w:p w:rsidR="00CB6531" w:rsidRPr="00DB1A83" w:rsidRDefault="00DB1A83">
            <w:pPr>
              <w:spacing w:after="0" w:line="240" w:lineRule="auto"/>
            </w:pPr>
            <w:r w:rsidRPr="00DB1A83">
              <w:t>jezičnih struktura i tematskih sadržaja.</w:t>
            </w:r>
          </w:p>
          <w:p w:rsidR="00CB6531" w:rsidRPr="00DB1A83" w:rsidRDefault="00CB6531">
            <w:pPr>
              <w:spacing w:after="0" w:line="240" w:lineRule="auto"/>
            </w:pPr>
          </w:p>
          <w:p w:rsidR="00CB6531" w:rsidRPr="00DB1A83" w:rsidRDefault="00DB1A83">
            <w:pPr>
              <w:spacing w:after="0" w:line="240" w:lineRule="auto"/>
            </w:pPr>
            <w:r w:rsidRPr="00DB1A83">
              <w:t>Uglavnom točno sudjeluje u kratkim dramatizacijama (2 -3 kratke rečenice) i u govornoj razmjeni.</w:t>
            </w:r>
          </w:p>
          <w:p w:rsidR="00CB6531" w:rsidRPr="00DB1A83" w:rsidRDefault="00CB6531">
            <w:pPr>
              <w:spacing w:after="0" w:line="240" w:lineRule="auto"/>
            </w:pPr>
          </w:p>
        </w:tc>
        <w:tc>
          <w:tcPr>
            <w:tcW w:w="31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postavlja i odgovara na jednostavna pitanja u okviru poznatih</w:t>
            </w:r>
          </w:p>
          <w:p w:rsidR="00CB6531" w:rsidRPr="00DB1A83" w:rsidRDefault="00DB1A83">
            <w:pPr>
              <w:spacing w:after="0" w:line="240" w:lineRule="auto"/>
            </w:pPr>
            <w:r w:rsidRPr="00DB1A83">
              <w:t>jezičnih struktura i tematskih sadržaja.</w:t>
            </w:r>
          </w:p>
          <w:p w:rsidR="00CB6531" w:rsidRPr="00DB1A83" w:rsidRDefault="00CB6531">
            <w:pPr>
              <w:spacing w:after="0" w:line="240" w:lineRule="auto"/>
            </w:pPr>
          </w:p>
          <w:p w:rsidR="00CB6531" w:rsidRPr="00DB1A83" w:rsidRDefault="00DB1A83">
            <w:pPr>
              <w:spacing w:after="0" w:line="240" w:lineRule="auto"/>
            </w:pPr>
            <w:r w:rsidRPr="00DB1A83">
              <w:t>Djelomično točno i uz poticaj sudjeluje u kratkim dramatizacijama (2 -3 kratke rečenice) i u govornoj razmjeni.</w:t>
            </w:r>
          </w:p>
        </w:tc>
        <w:tc>
          <w:tcPr>
            <w:tcW w:w="327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Teško i uglavnom pogrešno postavlja i odgovara na jednostavna pitanja u okviru poznatih jezičnih struktura i tematskih sadržaja te zahtjeva stalni poticaj i usmjeravanje.</w:t>
            </w:r>
          </w:p>
          <w:p w:rsidR="00CB6531" w:rsidRPr="00DB1A83" w:rsidRDefault="00CB6531">
            <w:pPr>
              <w:spacing w:after="0" w:line="240" w:lineRule="auto"/>
            </w:pPr>
          </w:p>
          <w:p w:rsidR="00CB6531" w:rsidRPr="00DB1A83" w:rsidRDefault="00DB1A83">
            <w:pPr>
              <w:spacing w:after="0" w:line="240" w:lineRule="auto"/>
            </w:pPr>
            <w:r w:rsidRPr="00DB1A83">
              <w:t>Bez usmjeravanja i poticaja slabo može sudjelovati u kratkim dramatizacijama (2 -3 kratke rečenice) i u govornoj razmjeni.</w:t>
            </w:r>
          </w:p>
        </w:tc>
      </w:tr>
    </w:tbl>
    <w:p w:rsidR="00CB6531" w:rsidRPr="00DB1A83" w:rsidRDefault="00CB6531">
      <w:pPr>
        <w:spacing w:after="0" w:line="240" w:lineRule="auto"/>
      </w:pPr>
    </w:p>
    <w:p w:rsidR="00CB6531" w:rsidRPr="00DB1A83" w:rsidRDefault="00DB1A83">
      <w:pPr>
        <w:spacing w:line="240" w:lineRule="auto"/>
      </w:pPr>
      <w:r w:rsidRPr="00DB1A83">
        <w:t>Za provjere gore navedenih elemenata predlažu se sljedeći načini i postupci provjeravanja:</w:t>
      </w:r>
    </w:p>
    <w:p w:rsidR="00CB6531" w:rsidRPr="00DB1A83" w:rsidRDefault="00DB1A83">
      <w:pPr>
        <w:numPr>
          <w:ilvl w:val="0"/>
          <w:numId w:val="13"/>
        </w:numPr>
        <w:spacing w:after="0" w:line="240" w:lineRule="auto"/>
        <w:ind w:hanging="360"/>
      </w:pPr>
      <w:r w:rsidRPr="00DB1A83">
        <w:t>recitiranje ili pjevanje brojalice (popraćeno pokretima-TPR), recitacije ili pjesmice, uključujući jazz chants i rap</w:t>
      </w:r>
    </w:p>
    <w:p w:rsidR="00CB6531" w:rsidRPr="00DB1A83" w:rsidRDefault="00DB1A83">
      <w:pPr>
        <w:numPr>
          <w:ilvl w:val="0"/>
          <w:numId w:val="13"/>
        </w:numPr>
        <w:spacing w:after="0" w:line="240" w:lineRule="auto"/>
        <w:ind w:hanging="360"/>
      </w:pPr>
      <w:r w:rsidRPr="00DB1A83">
        <w:t>ponavljanje kraćih dijaloga u paru ili malim skupinama</w:t>
      </w:r>
    </w:p>
    <w:p w:rsidR="00CB6531" w:rsidRPr="00DB1A83" w:rsidRDefault="00DB1A83">
      <w:pPr>
        <w:numPr>
          <w:ilvl w:val="0"/>
          <w:numId w:val="13"/>
        </w:numPr>
        <w:spacing w:after="0" w:line="240" w:lineRule="auto"/>
        <w:ind w:hanging="360"/>
      </w:pPr>
      <w:r w:rsidRPr="00DB1A83">
        <w:t>imenovanje i opisivanje slikovnog predloška</w:t>
      </w:r>
    </w:p>
    <w:p w:rsidR="00CB6531" w:rsidRPr="00DB1A83" w:rsidRDefault="00DB1A83">
      <w:pPr>
        <w:numPr>
          <w:ilvl w:val="0"/>
          <w:numId w:val="13"/>
        </w:numPr>
        <w:spacing w:after="0" w:line="240" w:lineRule="auto"/>
        <w:ind w:hanging="360"/>
      </w:pPr>
      <w:r w:rsidRPr="00DB1A83">
        <w:t>imenovanje jednostavnijih pokazanih radnji</w:t>
      </w:r>
    </w:p>
    <w:p w:rsidR="00CB6531" w:rsidRPr="00DB1A83" w:rsidRDefault="00DB1A83">
      <w:pPr>
        <w:numPr>
          <w:ilvl w:val="0"/>
          <w:numId w:val="13"/>
        </w:numPr>
        <w:spacing w:after="0" w:line="240" w:lineRule="auto"/>
        <w:ind w:hanging="360"/>
      </w:pPr>
      <w:r w:rsidRPr="00DB1A83">
        <w:t>jednostavno opisivanje osoba, predmeta i radnji</w:t>
      </w:r>
    </w:p>
    <w:p w:rsidR="00CB6531" w:rsidRPr="00DB1A83" w:rsidRDefault="00DB1A83">
      <w:pPr>
        <w:numPr>
          <w:ilvl w:val="0"/>
          <w:numId w:val="13"/>
        </w:numPr>
        <w:spacing w:after="0" w:line="240" w:lineRule="auto"/>
        <w:ind w:hanging="360"/>
      </w:pPr>
      <w:r w:rsidRPr="00DB1A83">
        <w:t>postavljanje jednostavnih pitanja i odgovaranje na njih</w:t>
      </w:r>
    </w:p>
    <w:p w:rsidR="00CB6531" w:rsidRPr="00DB1A83" w:rsidRDefault="00DB1A83">
      <w:pPr>
        <w:numPr>
          <w:ilvl w:val="0"/>
          <w:numId w:val="13"/>
        </w:numPr>
        <w:spacing w:line="240" w:lineRule="auto"/>
        <w:ind w:hanging="360"/>
      </w:pPr>
      <w:r w:rsidRPr="00DB1A83">
        <w:t>sudjelovanje u kraćim dijalozima uz izmjenu nekih elemenata</w:t>
      </w:r>
    </w:p>
    <w:p w:rsidR="00CB6531" w:rsidRPr="00DB1A83" w:rsidRDefault="00CB6531">
      <w:pPr>
        <w:spacing w:after="240" w:line="240" w:lineRule="auto"/>
      </w:pPr>
    </w:p>
    <w:p w:rsidR="00CB6531" w:rsidRPr="00DB1A83" w:rsidRDefault="00DB1A83">
      <w:pPr>
        <w:spacing w:line="240" w:lineRule="auto"/>
      </w:pPr>
      <w:r w:rsidRPr="00DB1A83">
        <w:rPr>
          <w:b/>
        </w:rPr>
        <w:t>PISANO IZRAŽAVANJE (2. RAZRED</w:t>
      </w:r>
      <w:r w:rsidRPr="00DB1A83">
        <w:rPr>
          <w:b/>
          <w:vertAlign w:val="superscript"/>
        </w:rPr>
        <w:footnoteReference w:id="2"/>
      </w:r>
      <w:r w:rsidRPr="00DB1A83">
        <w:rPr>
          <w:b/>
        </w:rPr>
        <w:t>)</w:t>
      </w:r>
    </w:p>
    <w:p w:rsidR="00CB6531" w:rsidRPr="00DB1A83" w:rsidRDefault="00CB6531">
      <w:pPr>
        <w:spacing w:after="0" w:line="240" w:lineRule="auto"/>
      </w:pPr>
    </w:p>
    <w:tbl>
      <w:tblPr>
        <w:tblStyle w:val="a2"/>
        <w:tblW w:w="13988" w:type="dxa"/>
        <w:tblInd w:w="-360" w:type="dxa"/>
        <w:tblLayout w:type="fixed"/>
        <w:tblLook w:val="0400"/>
      </w:tblPr>
      <w:tblGrid>
        <w:gridCol w:w="1637"/>
        <w:gridCol w:w="2968"/>
        <w:gridCol w:w="2885"/>
        <w:gridCol w:w="2919"/>
        <w:gridCol w:w="3579"/>
      </w:tblGrid>
      <w:tr w:rsidR="00CB6531" w:rsidRPr="00DB1A83">
        <w:trPr>
          <w:trHeight w:val="360"/>
        </w:trPr>
        <w:tc>
          <w:tcPr>
            <w:tcW w:w="1637"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DB1A83" w:rsidRDefault="00DB1A83">
            <w:pPr>
              <w:spacing w:after="0" w:line="240" w:lineRule="auto"/>
              <w:jc w:val="center"/>
            </w:pPr>
            <w:r w:rsidRPr="00DB1A83">
              <w:rPr>
                <w:b/>
                <w:sz w:val="24"/>
                <w:szCs w:val="24"/>
              </w:rPr>
              <w:t>Element</w:t>
            </w:r>
          </w:p>
        </w:tc>
        <w:tc>
          <w:tcPr>
            <w:tcW w:w="2968"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DB1A83" w:rsidRDefault="00DB1A83">
            <w:pPr>
              <w:spacing w:after="0" w:line="240" w:lineRule="auto"/>
              <w:jc w:val="center"/>
            </w:pPr>
            <w:r w:rsidRPr="00DB1A83">
              <w:rPr>
                <w:b/>
                <w:sz w:val="24"/>
                <w:szCs w:val="24"/>
              </w:rPr>
              <w:t>odličan (5)</w:t>
            </w:r>
          </w:p>
        </w:tc>
        <w:tc>
          <w:tcPr>
            <w:tcW w:w="2885"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DB1A83" w:rsidRDefault="00DB1A83">
            <w:pPr>
              <w:spacing w:after="0" w:line="240" w:lineRule="auto"/>
              <w:jc w:val="center"/>
            </w:pPr>
            <w:r w:rsidRPr="00DB1A83">
              <w:rPr>
                <w:b/>
                <w:sz w:val="24"/>
                <w:szCs w:val="24"/>
              </w:rPr>
              <w:t>vrlo dobar (4)</w:t>
            </w:r>
          </w:p>
        </w:tc>
        <w:tc>
          <w:tcPr>
            <w:tcW w:w="2919"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DB1A83" w:rsidRDefault="00DB1A83">
            <w:pPr>
              <w:spacing w:after="0" w:line="240" w:lineRule="auto"/>
              <w:jc w:val="center"/>
            </w:pPr>
            <w:r w:rsidRPr="00DB1A83">
              <w:rPr>
                <w:b/>
                <w:sz w:val="24"/>
                <w:szCs w:val="24"/>
              </w:rPr>
              <w:t>dobar (3)</w:t>
            </w:r>
          </w:p>
        </w:tc>
        <w:tc>
          <w:tcPr>
            <w:tcW w:w="3579"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DB1A83" w:rsidRDefault="00DB1A83">
            <w:pPr>
              <w:spacing w:after="0" w:line="240" w:lineRule="auto"/>
              <w:jc w:val="center"/>
            </w:pPr>
            <w:r w:rsidRPr="00DB1A83">
              <w:rPr>
                <w:b/>
                <w:sz w:val="24"/>
                <w:szCs w:val="24"/>
              </w:rPr>
              <w:t>dovoljan (2)</w:t>
            </w:r>
          </w:p>
        </w:tc>
      </w:tr>
      <w:tr w:rsidR="00CB6531" w:rsidRPr="00DB1A83">
        <w:trPr>
          <w:trHeight w:val="1180"/>
        </w:trPr>
        <w:tc>
          <w:tcPr>
            <w:tcW w:w="163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lastRenderedPageBreak/>
              <w:t>Vođeno produktivno pisanje</w:t>
            </w:r>
          </w:p>
        </w:tc>
        <w:tc>
          <w:tcPr>
            <w:tcW w:w="296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 točno, prema uzorku, dopunjava riječi i rečenice te odgovara na pitanja.</w:t>
            </w:r>
          </w:p>
          <w:p w:rsidR="00CB6531" w:rsidRPr="00DB1A83" w:rsidRDefault="00CB6531">
            <w:pPr>
              <w:spacing w:after="0" w:line="240" w:lineRule="auto"/>
            </w:pPr>
          </w:p>
          <w:p w:rsidR="00CB6531" w:rsidRPr="00DB1A83" w:rsidRDefault="00DB1A83">
            <w:pPr>
              <w:spacing w:after="0" w:line="240" w:lineRule="auto"/>
            </w:pPr>
            <w:r w:rsidRPr="00DB1A83">
              <w:t>Samostalno i točno piše prema uputama kratku poruku ili prigodnu čestitku (Božić, Uskrs, Nova godina, rođendan).</w:t>
            </w:r>
          </w:p>
          <w:p w:rsidR="00CB6531" w:rsidRPr="00DB1A83" w:rsidRDefault="00CB6531">
            <w:pPr>
              <w:spacing w:after="0" w:line="240" w:lineRule="auto"/>
            </w:pPr>
          </w:p>
        </w:tc>
        <w:tc>
          <w:tcPr>
            <w:tcW w:w="28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prema uzorku, dopunjava riječi i rečenice te odgovara na pitanja.</w:t>
            </w:r>
          </w:p>
          <w:p w:rsidR="00CB6531" w:rsidRPr="00DB1A83" w:rsidRDefault="00CB6531">
            <w:pPr>
              <w:spacing w:after="0" w:line="240" w:lineRule="auto"/>
            </w:pPr>
          </w:p>
          <w:p w:rsidR="00CB6531" w:rsidRPr="00DB1A83" w:rsidRDefault="00DB1A83">
            <w:pPr>
              <w:spacing w:after="0" w:line="240" w:lineRule="auto"/>
            </w:pPr>
            <w:r w:rsidRPr="00DB1A83">
              <w:t>Uglavnom točno piše prema uputama kratku poruku ili prigodnu čestitku (Božić, Uskrs, Nova godina, rođendan).</w:t>
            </w:r>
          </w:p>
          <w:p w:rsidR="00CB6531" w:rsidRPr="00DB1A83" w:rsidRDefault="00CB6531">
            <w:pPr>
              <w:spacing w:after="0" w:line="240" w:lineRule="auto"/>
            </w:pPr>
          </w:p>
        </w:tc>
        <w:tc>
          <w:tcPr>
            <w:tcW w:w="29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prema uzorku, dopunjava riječi i rečenice te odgovara na pitanja.</w:t>
            </w:r>
          </w:p>
          <w:p w:rsidR="00CB6531" w:rsidRPr="00DB1A83" w:rsidRDefault="00CB6531">
            <w:pPr>
              <w:spacing w:after="0" w:line="240" w:lineRule="auto"/>
            </w:pPr>
          </w:p>
          <w:p w:rsidR="00CB6531" w:rsidRPr="00DB1A83" w:rsidRDefault="00DB1A83">
            <w:pPr>
              <w:spacing w:after="0" w:line="240" w:lineRule="auto"/>
            </w:pPr>
            <w:r w:rsidRPr="00DB1A83">
              <w:t>Djelomično točno piše prema uputama kratku poruku ili prigodnu čestitku (Božić, Uskrs, Nova godina, rođendan).</w:t>
            </w:r>
          </w:p>
          <w:p w:rsidR="00CB6531" w:rsidRPr="00DB1A83" w:rsidRDefault="00DB1A83">
            <w:pPr>
              <w:spacing w:after="0" w:line="240" w:lineRule="auto"/>
            </w:pPr>
            <w:r w:rsidRPr="00DB1A83">
              <w:t>Pisane vježbe izvodi isključivo uz pomoć učitelja.</w:t>
            </w:r>
          </w:p>
          <w:p w:rsidR="00CB6531" w:rsidRPr="00DB1A83" w:rsidRDefault="00CB6531">
            <w:pPr>
              <w:spacing w:after="0" w:line="240" w:lineRule="auto"/>
            </w:pPr>
          </w:p>
        </w:tc>
        <w:tc>
          <w:tcPr>
            <w:tcW w:w="35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čini dosta grešaka kod dopunjavanja riječi i rečenica prema uzorku, a na pitanja odgovara isključivo uz pomoć i dodatno pojašnjenje.</w:t>
            </w:r>
          </w:p>
          <w:p w:rsidR="00CB6531" w:rsidRPr="00DB1A83" w:rsidRDefault="00CB6531">
            <w:pPr>
              <w:spacing w:after="0" w:line="240" w:lineRule="auto"/>
            </w:pPr>
          </w:p>
          <w:p w:rsidR="00CB6531" w:rsidRPr="00DB1A83" w:rsidRDefault="00DB1A83">
            <w:pPr>
              <w:spacing w:after="0" w:line="240" w:lineRule="auto"/>
            </w:pPr>
            <w:r w:rsidRPr="00DB1A83">
              <w:t>Uglavnom netočno piše prema uputama kratku poruku ili prigodnu čestitku (Božić, Uskrs, Nova godina, rođendan).</w:t>
            </w:r>
          </w:p>
          <w:p w:rsidR="00CB6531" w:rsidRPr="00DB1A83" w:rsidRDefault="00DB1A83">
            <w:pPr>
              <w:spacing w:after="0" w:line="240" w:lineRule="auto"/>
            </w:pPr>
            <w:r w:rsidRPr="00DB1A83">
              <w:t>Pisane vježbe izvodi isključivo uz pomoć i pojašnjenje učitelja.</w:t>
            </w:r>
          </w:p>
        </w:tc>
      </w:tr>
    </w:tbl>
    <w:p w:rsidR="00CB6531" w:rsidRPr="00DB1A83" w:rsidRDefault="00CB6531">
      <w:pPr>
        <w:spacing w:after="0" w:line="240" w:lineRule="auto"/>
      </w:pPr>
    </w:p>
    <w:p w:rsidR="00CB6531" w:rsidRPr="00DB1A83" w:rsidRDefault="00DB1A83">
      <w:pPr>
        <w:spacing w:line="240" w:lineRule="auto"/>
      </w:pPr>
      <w:r w:rsidRPr="00DB1A83">
        <w:t>Za provjere gore navedenih elemenata predlažu se sljedeći načini i postupci provjeravanja:</w:t>
      </w:r>
    </w:p>
    <w:p w:rsidR="00CB6531" w:rsidRPr="00DB1A83" w:rsidRDefault="00DB1A83">
      <w:pPr>
        <w:numPr>
          <w:ilvl w:val="0"/>
          <w:numId w:val="6"/>
        </w:numPr>
        <w:spacing w:after="0" w:line="240" w:lineRule="auto"/>
        <w:ind w:hanging="360"/>
      </w:pPr>
      <w:r w:rsidRPr="00DB1A83">
        <w:t>dopunjavanje riječi slovima i dopunjavanje rečenica riječima koje nedostaju prema uzorku</w:t>
      </w:r>
    </w:p>
    <w:p w:rsidR="00CB6531" w:rsidRPr="00DB1A83" w:rsidRDefault="00DB1A83">
      <w:pPr>
        <w:numPr>
          <w:ilvl w:val="0"/>
          <w:numId w:val="6"/>
        </w:numPr>
        <w:spacing w:after="0" w:line="240" w:lineRule="auto"/>
        <w:ind w:hanging="360"/>
      </w:pPr>
      <w:r w:rsidRPr="00DB1A83">
        <w:t>pisano odgovaranje na pitanja jednom riječju prema uzorku</w:t>
      </w:r>
    </w:p>
    <w:p w:rsidR="00CB6531" w:rsidRPr="00DB1A83" w:rsidRDefault="00DB1A83">
      <w:pPr>
        <w:numPr>
          <w:ilvl w:val="0"/>
          <w:numId w:val="6"/>
        </w:numPr>
        <w:spacing w:line="240" w:lineRule="auto"/>
        <w:ind w:hanging="360"/>
      </w:pPr>
      <w:r w:rsidRPr="00DB1A83">
        <w:t>pisanje čestitki za blagdane prema uzorku</w:t>
      </w:r>
    </w:p>
    <w:p w:rsidR="00CB6531" w:rsidRPr="00DB1A83" w:rsidRDefault="00CB6531">
      <w:pPr>
        <w:spacing w:after="0" w:line="240" w:lineRule="auto"/>
      </w:pPr>
    </w:p>
    <w:p w:rsidR="00CB6531" w:rsidRPr="00DB1A83" w:rsidRDefault="00CB6531">
      <w:pPr>
        <w:spacing w:line="240" w:lineRule="auto"/>
      </w:pPr>
    </w:p>
    <w:p w:rsidR="00CB6531" w:rsidRPr="00DB1A83" w:rsidRDefault="00CB6531">
      <w:pPr>
        <w:spacing w:line="240" w:lineRule="auto"/>
      </w:pPr>
    </w:p>
    <w:p w:rsidR="00CB6531" w:rsidRPr="00DB1A83" w:rsidRDefault="00CB6531">
      <w:pPr>
        <w:spacing w:line="240" w:lineRule="auto"/>
      </w:pPr>
    </w:p>
    <w:p w:rsidR="00CB6531" w:rsidRPr="00DB1A83" w:rsidRDefault="00CB6531">
      <w:pPr>
        <w:spacing w:line="240" w:lineRule="auto"/>
      </w:pPr>
    </w:p>
    <w:p w:rsidR="00CB6531" w:rsidRPr="00DB1A83" w:rsidRDefault="00CB6531">
      <w:pPr>
        <w:spacing w:line="240" w:lineRule="auto"/>
      </w:pPr>
    </w:p>
    <w:p w:rsidR="00CB6531" w:rsidRPr="00DB1A83" w:rsidRDefault="00CB6531">
      <w:pPr>
        <w:spacing w:line="240" w:lineRule="auto"/>
      </w:pPr>
    </w:p>
    <w:p w:rsidR="00CB6531" w:rsidRPr="00DB1A83" w:rsidRDefault="00CB6531">
      <w:pPr>
        <w:spacing w:line="240" w:lineRule="auto"/>
      </w:pPr>
    </w:p>
    <w:p w:rsidR="00CB6531" w:rsidRPr="00DB1A83" w:rsidRDefault="00CB6531">
      <w:pPr>
        <w:spacing w:line="240" w:lineRule="auto"/>
      </w:pPr>
    </w:p>
    <w:p w:rsidR="00CB6531" w:rsidRPr="00DB1A83" w:rsidRDefault="00DB1A83">
      <w:pPr>
        <w:spacing w:line="240" w:lineRule="auto"/>
      </w:pPr>
      <w:r w:rsidRPr="00DB1A83">
        <w:rPr>
          <w:b/>
        </w:rPr>
        <w:lastRenderedPageBreak/>
        <w:t>3. i 4. razred</w:t>
      </w:r>
    </w:p>
    <w:p w:rsidR="00CB6531" w:rsidRPr="00DB1A83" w:rsidRDefault="00DB1A83">
      <w:pPr>
        <w:spacing w:line="240" w:lineRule="auto"/>
      </w:pPr>
      <w:r w:rsidRPr="00DB1A83">
        <w:rPr>
          <w:b/>
        </w:rPr>
        <w:t>RAZUMIJEVANJE SLUŠANJEM</w:t>
      </w:r>
    </w:p>
    <w:tbl>
      <w:tblPr>
        <w:tblStyle w:val="a3"/>
        <w:tblW w:w="13988" w:type="dxa"/>
        <w:tblInd w:w="-360" w:type="dxa"/>
        <w:tblLayout w:type="fixed"/>
        <w:tblLook w:val="0400"/>
      </w:tblPr>
      <w:tblGrid>
        <w:gridCol w:w="2260"/>
        <w:gridCol w:w="2977"/>
        <w:gridCol w:w="2693"/>
        <w:gridCol w:w="2977"/>
        <w:gridCol w:w="3081"/>
      </w:tblGrid>
      <w:tr w:rsidR="00CB6531" w:rsidRPr="00DB1A83">
        <w:trPr>
          <w:trHeight w:val="360"/>
        </w:trPr>
        <w:tc>
          <w:tcPr>
            <w:tcW w:w="2260" w:type="dxa"/>
            <w:tcBorders>
              <w:top w:val="single" w:sz="6" w:space="0" w:color="000000"/>
              <w:left w:val="single" w:sz="6" w:space="0" w:color="000000"/>
              <w:bottom w:val="single" w:sz="6" w:space="0" w:color="000000"/>
              <w:right w:val="single" w:sz="6" w:space="0" w:color="000000"/>
            </w:tcBorders>
            <w:shd w:val="clear" w:color="auto" w:fill="A4C2F4"/>
            <w:tcMar>
              <w:left w:w="120" w:type="dxa"/>
              <w:right w:w="120" w:type="dxa"/>
            </w:tcMar>
          </w:tcPr>
          <w:p w:rsidR="00CB6531" w:rsidRPr="00DB1A83" w:rsidRDefault="00DB1A83">
            <w:pPr>
              <w:spacing w:after="0" w:line="240" w:lineRule="auto"/>
              <w:jc w:val="center"/>
            </w:pPr>
            <w:r w:rsidRPr="00DB1A83">
              <w:rPr>
                <w:b/>
                <w:sz w:val="24"/>
                <w:szCs w:val="24"/>
              </w:rPr>
              <w:t>Element</w:t>
            </w:r>
          </w:p>
        </w:tc>
        <w:tc>
          <w:tcPr>
            <w:tcW w:w="2977" w:type="dxa"/>
            <w:tcBorders>
              <w:top w:val="single" w:sz="6" w:space="0" w:color="000000"/>
              <w:left w:val="single" w:sz="6" w:space="0" w:color="000000"/>
              <w:bottom w:val="single" w:sz="6" w:space="0" w:color="000000"/>
              <w:right w:val="single" w:sz="6" w:space="0" w:color="000000"/>
            </w:tcBorders>
            <w:shd w:val="clear" w:color="auto" w:fill="A4C2F4"/>
            <w:tcMar>
              <w:left w:w="120" w:type="dxa"/>
              <w:right w:w="120" w:type="dxa"/>
            </w:tcMar>
          </w:tcPr>
          <w:p w:rsidR="00CB6531" w:rsidRPr="00DB1A83" w:rsidRDefault="00DB1A83">
            <w:pPr>
              <w:spacing w:after="0" w:line="240" w:lineRule="auto"/>
              <w:jc w:val="center"/>
            </w:pPr>
            <w:r w:rsidRPr="00DB1A83">
              <w:rPr>
                <w:b/>
                <w:sz w:val="24"/>
                <w:szCs w:val="24"/>
              </w:rPr>
              <w:t>odličan (5)</w:t>
            </w:r>
          </w:p>
        </w:tc>
        <w:tc>
          <w:tcPr>
            <w:tcW w:w="2693" w:type="dxa"/>
            <w:tcBorders>
              <w:top w:val="single" w:sz="6" w:space="0" w:color="000000"/>
              <w:left w:val="single" w:sz="6" w:space="0" w:color="000000"/>
              <w:bottom w:val="single" w:sz="6" w:space="0" w:color="000000"/>
              <w:right w:val="single" w:sz="6" w:space="0" w:color="000000"/>
            </w:tcBorders>
            <w:shd w:val="clear" w:color="auto" w:fill="A4C2F4"/>
            <w:tcMar>
              <w:left w:w="120" w:type="dxa"/>
              <w:right w:w="120" w:type="dxa"/>
            </w:tcMar>
          </w:tcPr>
          <w:p w:rsidR="00CB6531" w:rsidRPr="00DB1A83" w:rsidRDefault="00DB1A83">
            <w:pPr>
              <w:spacing w:after="0" w:line="240" w:lineRule="auto"/>
              <w:jc w:val="center"/>
            </w:pPr>
            <w:r w:rsidRPr="00DB1A83">
              <w:rPr>
                <w:b/>
                <w:sz w:val="24"/>
                <w:szCs w:val="24"/>
              </w:rPr>
              <w:t>vrlo dobar (4)</w:t>
            </w:r>
          </w:p>
        </w:tc>
        <w:tc>
          <w:tcPr>
            <w:tcW w:w="2977" w:type="dxa"/>
            <w:tcBorders>
              <w:top w:val="single" w:sz="6" w:space="0" w:color="000000"/>
              <w:left w:val="single" w:sz="6" w:space="0" w:color="000000"/>
              <w:bottom w:val="single" w:sz="6" w:space="0" w:color="000000"/>
              <w:right w:val="single" w:sz="6" w:space="0" w:color="000000"/>
            </w:tcBorders>
            <w:shd w:val="clear" w:color="auto" w:fill="A4C2F4"/>
            <w:tcMar>
              <w:left w:w="120" w:type="dxa"/>
              <w:right w:w="120" w:type="dxa"/>
            </w:tcMar>
          </w:tcPr>
          <w:p w:rsidR="00CB6531" w:rsidRPr="00DB1A83" w:rsidRDefault="00DB1A83">
            <w:pPr>
              <w:spacing w:after="0" w:line="240" w:lineRule="auto"/>
              <w:jc w:val="center"/>
            </w:pPr>
            <w:r w:rsidRPr="00DB1A83">
              <w:rPr>
                <w:b/>
                <w:sz w:val="24"/>
                <w:szCs w:val="24"/>
              </w:rPr>
              <w:t>dobar (3)</w:t>
            </w:r>
          </w:p>
        </w:tc>
        <w:tc>
          <w:tcPr>
            <w:tcW w:w="3081" w:type="dxa"/>
            <w:tcBorders>
              <w:top w:val="single" w:sz="6" w:space="0" w:color="000000"/>
              <w:left w:val="single" w:sz="6" w:space="0" w:color="000000"/>
              <w:bottom w:val="single" w:sz="6" w:space="0" w:color="000000"/>
              <w:right w:val="single" w:sz="6" w:space="0" w:color="000000"/>
            </w:tcBorders>
            <w:shd w:val="clear" w:color="auto" w:fill="A4C2F4"/>
            <w:tcMar>
              <w:left w:w="120" w:type="dxa"/>
              <w:right w:w="120" w:type="dxa"/>
            </w:tcMar>
          </w:tcPr>
          <w:p w:rsidR="00CB6531" w:rsidRPr="00DB1A83" w:rsidRDefault="00DB1A83">
            <w:pPr>
              <w:spacing w:after="0" w:line="240" w:lineRule="auto"/>
              <w:jc w:val="center"/>
            </w:pPr>
            <w:r w:rsidRPr="00DB1A83">
              <w:rPr>
                <w:b/>
                <w:sz w:val="24"/>
                <w:szCs w:val="24"/>
              </w:rPr>
              <w:t>dovoljan (2)</w:t>
            </w:r>
          </w:p>
        </w:tc>
      </w:tr>
      <w:tr w:rsidR="00CB6531" w:rsidRPr="00DB1A83" w:rsidTr="00AF31E2">
        <w:trPr>
          <w:trHeight w:val="877"/>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Neverbalno reagiranje na naputke i naredbe</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Razumije naputke i naredbe te na njih pravilno reagira.</w:t>
            </w:r>
          </w:p>
          <w:p w:rsidR="00CB6531" w:rsidRPr="00DB1A83" w:rsidRDefault="00CB6531">
            <w:pPr>
              <w:spacing w:after="0" w:line="240" w:lineRule="auto"/>
            </w:pPr>
          </w:p>
        </w:tc>
        <w:tc>
          <w:tcPr>
            <w:tcW w:w="26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razumije naputke i naredbe te na njih pravilno reagira.</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i uz pomoć razumije i reagira na naputke i naredbe.</w:t>
            </w:r>
          </w:p>
        </w:tc>
        <w:tc>
          <w:tcPr>
            <w:tcW w:w="308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Razumije naputke i naredbe uz učiteljevu pomoć.</w:t>
            </w:r>
          </w:p>
        </w:tc>
      </w:tr>
      <w:tr w:rsidR="00CB6531" w:rsidRPr="00DB1A83" w:rsidTr="00AF31E2">
        <w:trPr>
          <w:trHeight w:val="808"/>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Povezivanje slikovnog i zvučnog jezičnog sadržaja</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 točno povezuje vidni (slikovni) i zvučni jezični sadržaj.</w:t>
            </w:r>
          </w:p>
        </w:tc>
        <w:tc>
          <w:tcPr>
            <w:tcW w:w="26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povezuje vidni (slikovni) i zvučni jezični sadržaj.</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povezuje vidni (slikovni) i zvučni jezični sadržaj.</w:t>
            </w:r>
          </w:p>
        </w:tc>
        <w:tc>
          <w:tcPr>
            <w:tcW w:w="308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Povezuje vidni (slikovni) i zvučni jezični sadržaj samo uz učiteljevu pomoć.</w:t>
            </w:r>
          </w:p>
        </w:tc>
      </w:tr>
      <w:tr w:rsidR="00CB6531" w:rsidRPr="00DB1A83">
        <w:trPr>
          <w:trHeight w:val="1180"/>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Globalno razumijevanje kratkog teksta poznate tematike</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Razumije kratki tekst poznate tematike.</w:t>
            </w:r>
          </w:p>
        </w:tc>
        <w:tc>
          <w:tcPr>
            <w:tcW w:w="26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razumije kratki tekst poznate tematike.</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razumije kratki tekst poznate tematike.</w:t>
            </w:r>
          </w:p>
        </w:tc>
        <w:tc>
          <w:tcPr>
            <w:tcW w:w="308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Razumije kratki tekst poznate tematike samo uz pomoć (neverbalna pomoć, ilustracija, jednostavna parafraza, podrška grupe ili učitelja).</w:t>
            </w:r>
          </w:p>
        </w:tc>
      </w:tr>
      <w:tr w:rsidR="00CB6531" w:rsidRPr="00DB1A83">
        <w:trPr>
          <w:trHeight w:val="1180"/>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Razumijevanje jednostavnog dijaloga/teksta i osnovne poruke sugovornika</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Razumije jednostavni dijalog/tekst i osnovnu poruku sugovornika.</w:t>
            </w:r>
          </w:p>
        </w:tc>
        <w:tc>
          <w:tcPr>
            <w:tcW w:w="26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w:t>
            </w:r>
          </w:p>
          <w:p w:rsidR="00CB6531" w:rsidRPr="00DB1A83" w:rsidRDefault="00DB1A83">
            <w:pPr>
              <w:spacing w:after="0" w:line="240" w:lineRule="auto"/>
            </w:pPr>
            <w:r w:rsidRPr="00DB1A83">
              <w:t>razumije jednostavni dijalog/tekst i osnovnu poruku sugovornika.</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razumije jednostavni dijalog/tekst i osnovnu poruku sugovornika.</w:t>
            </w:r>
          </w:p>
        </w:tc>
        <w:tc>
          <w:tcPr>
            <w:tcW w:w="308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Razumije jednostavni dijalog/tekst i osnovnu poruku sugovornika samo uz pomoć.</w:t>
            </w:r>
          </w:p>
        </w:tc>
      </w:tr>
      <w:tr w:rsidR="00CB6531" w:rsidRPr="00DB1A83">
        <w:trPr>
          <w:trHeight w:val="1180"/>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 xml:space="preserve">Razumijevanje slovkanih riječi </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 točno prepoznaje i izgovara slovkanu jednostavniju ili dobro poznatu riječ.</w:t>
            </w:r>
          </w:p>
        </w:tc>
        <w:tc>
          <w:tcPr>
            <w:tcW w:w="26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prepoznaje i izgovara slovkanu jednostavniju ili dobro poznatu riječ.</w:t>
            </w:r>
          </w:p>
        </w:tc>
        <w:tc>
          <w:tcPr>
            <w:tcW w:w="29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prepoznaje slovkanu jednostavniju ili dobro poznatu riječ.</w:t>
            </w:r>
          </w:p>
        </w:tc>
        <w:tc>
          <w:tcPr>
            <w:tcW w:w="308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Prepoznaje učestale, dobro poznate riječi samo uz pomoć učitelja.</w:t>
            </w:r>
          </w:p>
        </w:tc>
      </w:tr>
      <w:tr w:rsidR="008B22EC" w:rsidRPr="00DB1A83" w:rsidTr="00D60486">
        <w:trPr>
          <w:trHeight w:val="1180"/>
        </w:trPr>
        <w:tc>
          <w:tcPr>
            <w:tcW w:w="22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8B22EC" w:rsidRDefault="008B22EC" w:rsidP="008B22EC">
            <w:pPr>
              <w:rPr>
                <w:b/>
              </w:rPr>
            </w:pPr>
            <w:r w:rsidRPr="00DB1A83">
              <w:rPr>
                <w:b/>
              </w:rPr>
              <w:t>Diktat</w:t>
            </w:r>
            <w:r>
              <w:rPr>
                <w:rStyle w:val="FootnoteReference"/>
                <w:b/>
              </w:rPr>
              <w:footnoteReference w:id="3"/>
            </w:r>
          </w:p>
          <w:p w:rsidR="008B22EC" w:rsidRPr="00DB1A83" w:rsidRDefault="008B22EC" w:rsidP="008B22EC">
            <w:r>
              <w:rPr>
                <w:b/>
              </w:rPr>
              <w:t>(u 4. razredu)</w:t>
            </w:r>
          </w:p>
        </w:tc>
        <w:tc>
          <w:tcPr>
            <w:tcW w:w="11728"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8B22EC" w:rsidRPr="00DB1A83" w:rsidRDefault="008B22EC" w:rsidP="008B22EC">
            <w:r w:rsidRPr="00DB1A83">
              <w:t>Kriterij za ocjenjivanje diktata je broj ispravno napisanih riječi. Ako se krivo napisana riječ ponavlja, ona se broji kao jedna pogreška. Diktat se smatra kratkom pisanom provjerom znanja te se rezultati upisuju u rubriku opisnog praćenja interesa i sposobnosti.</w:t>
            </w:r>
          </w:p>
        </w:tc>
      </w:tr>
    </w:tbl>
    <w:p w:rsidR="00CB6531" w:rsidRPr="00DB1A83" w:rsidRDefault="00DB1A83">
      <w:pPr>
        <w:spacing w:line="240" w:lineRule="auto"/>
      </w:pPr>
      <w:r w:rsidRPr="00DB1A83">
        <w:lastRenderedPageBreak/>
        <w:t>Za provjere gore navedenih elemenata predlažu se sljedeći načini i postupci provjeravanja:</w:t>
      </w:r>
    </w:p>
    <w:p w:rsidR="00CB6531" w:rsidRPr="00DB1A83" w:rsidRDefault="00DB1A83">
      <w:pPr>
        <w:numPr>
          <w:ilvl w:val="0"/>
          <w:numId w:val="2"/>
        </w:numPr>
        <w:spacing w:after="0" w:line="240" w:lineRule="auto"/>
        <w:ind w:hanging="360"/>
      </w:pPr>
      <w:r w:rsidRPr="00DB1A83">
        <w:t>Simon says; I spy with my little eye; action feelings; music action; charades; classroom language</w:t>
      </w:r>
    </w:p>
    <w:p w:rsidR="00CB6531" w:rsidRPr="00DB1A83" w:rsidRDefault="00DB1A83" w:rsidP="00AF31E2">
      <w:pPr>
        <w:numPr>
          <w:ilvl w:val="0"/>
          <w:numId w:val="2"/>
        </w:numPr>
        <w:spacing w:after="0" w:line="240" w:lineRule="auto"/>
        <w:ind w:hanging="360"/>
      </w:pPr>
      <w:r w:rsidRPr="00DB1A83">
        <w:t xml:space="preserve">razvrstavanje sličica (označavanje brojem ili stavljanje u pravilan redoslijed); picture/number/ sorting-out </w:t>
      </w:r>
      <w:proofErr w:type="spellStart"/>
      <w:r w:rsidRPr="00DB1A83">
        <w:t>dictation</w:t>
      </w:r>
      <w:proofErr w:type="spellEnd"/>
      <w:r w:rsidRPr="00DB1A83">
        <w:t xml:space="preserve">; </w:t>
      </w:r>
      <w:proofErr w:type="spellStart"/>
      <w:r w:rsidRPr="00DB1A83">
        <w:t>Odd</w:t>
      </w:r>
      <w:proofErr w:type="spellEnd"/>
      <w:r w:rsidRPr="00DB1A83">
        <w:t xml:space="preserve"> one </w:t>
      </w:r>
      <w:proofErr w:type="spellStart"/>
      <w:r w:rsidRPr="00DB1A83">
        <w:t>out</w:t>
      </w:r>
      <w:proofErr w:type="spellEnd"/>
      <w:r w:rsidRPr="00DB1A83">
        <w:t xml:space="preserve">; T/F </w:t>
      </w:r>
      <w:proofErr w:type="spellStart"/>
      <w:r w:rsidRPr="00DB1A83">
        <w:t>sentences</w:t>
      </w:r>
      <w:proofErr w:type="spellEnd"/>
      <w:r w:rsidRPr="00DB1A83">
        <w:t>; zadaci višestrukog izbora</w:t>
      </w:r>
      <w:r w:rsidR="00AF31E2">
        <w:t xml:space="preserve">; </w:t>
      </w:r>
      <w:proofErr w:type="spellStart"/>
      <w:r w:rsidR="00AF31E2" w:rsidRPr="00DB1A83">
        <w:t>Spelling</w:t>
      </w:r>
      <w:proofErr w:type="spellEnd"/>
      <w:r w:rsidR="00AF31E2" w:rsidRPr="00DB1A83">
        <w:t xml:space="preserve"> Bee; </w:t>
      </w:r>
      <w:proofErr w:type="spellStart"/>
      <w:r w:rsidR="00AF31E2" w:rsidRPr="00DB1A83">
        <w:t>spelling</w:t>
      </w:r>
      <w:proofErr w:type="spellEnd"/>
      <w:r w:rsidR="00AF31E2" w:rsidRPr="00DB1A83">
        <w:t xml:space="preserve"> </w:t>
      </w:r>
      <w:proofErr w:type="spellStart"/>
      <w:r w:rsidR="00AF31E2" w:rsidRPr="00DB1A83">
        <w:t>dictation</w:t>
      </w:r>
      <w:proofErr w:type="spellEnd"/>
      <w:r w:rsidR="00AF31E2" w:rsidRPr="00DB1A83">
        <w:t xml:space="preserve">; </w:t>
      </w:r>
      <w:proofErr w:type="spellStart"/>
      <w:r w:rsidR="00AF31E2" w:rsidRPr="00DB1A83">
        <w:t>spelling</w:t>
      </w:r>
      <w:proofErr w:type="spellEnd"/>
      <w:r w:rsidR="00AF31E2" w:rsidRPr="00DB1A83">
        <w:t xml:space="preserve"> </w:t>
      </w:r>
      <w:proofErr w:type="spellStart"/>
      <w:r w:rsidR="00AF31E2" w:rsidRPr="00DB1A83">
        <w:t>songs</w:t>
      </w:r>
      <w:proofErr w:type="spellEnd"/>
      <w:r w:rsidR="00AF31E2" w:rsidRPr="00DB1A83">
        <w:t xml:space="preserve"> (</w:t>
      </w:r>
      <w:proofErr w:type="spellStart"/>
      <w:r w:rsidR="00AF31E2" w:rsidRPr="00DB1A83">
        <w:t>Circle</w:t>
      </w:r>
      <w:proofErr w:type="spellEnd"/>
      <w:r w:rsidR="00AF31E2" w:rsidRPr="00DB1A83">
        <w:t xml:space="preserve"> </w:t>
      </w:r>
      <w:proofErr w:type="spellStart"/>
      <w:r w:rsidR="00AF31E2" w:rsidRPr="00DB1A83">
        <w:t>the</w:t>
      </w:r>
      <w:proofErr w:type="spellEnd"/>
      <w:r w:rsidR="00AF31E2" w:rsidRPr="00DB1A83">
        <w:t xml:space="preserve"> word </w:t>
      </w:r>
      <w:proofErr w:type="spellStart"/>
      <w:r w:rsidR="00AF31E2" w:rsidRPr="00DB1A83">
        <w:t>you</w:t>
      </w:r>
      <w:proofErr w:type="spellEnd"/>
      <w:r w:rsidR="00AF31E2" w:rsidRPr="00DB1A83">
        <w:t xml:space="preserve"> </w:t>
      </w:r>
      <w:proofErr w:type="spellStart"/>
      <w:r w:rsidR="00AF31E2" w:rsidRPr="00DB1A83">
        <w:t>hear</w:t>
      </w:r>
      <w:proofErr w:type="spellEnd"/>
      <w:r w:rsidR="00AF31E2" w:rsidRPr="00DB1A83">
        <w:t>)</w:t>
      </w:r>
    </w:p>
    <w:p w:rsidR="00CB6531" w:rsidRPr="00DB1A83" w:rsidRDefault="00CB6531">
      <w:pPr>
        <w:spacing w:after="0" w:line="240" w:lineRule="auto"/>
      </w:pPr>
    </w:p>
    <w:p w:rsidR="00CB6531" w:rsidRPr="00DB1A83" w:rsidRDefault="00DB1A83">
      <w:pPr>
        <w:spacing w:line="240" w:lineRule="auto"/>
      </w:pPr>
      <w:r w:rsidRPr="00DB1A83">
        <w:rPr>
          <w:b/>
        </w:rPr>
        <w:t>RAZUMIJEVANJE ČITANJEM</w:t>
      </w:r>
    </w:p>
    <w:tbl>
      <w:tblPr>
        <w:tblStyle w:val="a4"/>
        <w:tblW w:w="13988"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1977"/>
        <w:gridCol w:w="3061"/>
        <w:gridCol w:w="2892"/>
        <w:gridCol w:w="2920"/>
        <w:gridCol w:w="3138"/>
      </w:tblGrid>
      <w:tr w:rsidR="00CB6531" w:rsidRPr="00DB1A83">
        <w:trPr>
          <w:trHeight w:val="360"/>
        </w:trPr>
        <w:tc>
          <w:tcPr>
            <w:tcW w:w="1977" w:type="dxa"/>
            <w:shd w:val="clear" w:color="auto" w:fill="F9CB9C"/>
            <w:tcMar>
              <w:left w:w="120" w:type="dxa"/>
              <w:right w:w="120" w:type="dxa"/>
            </w:tcMar>
          </w:tcPr>
          <w:p w:rsidR="00CB6531" w:rsidRPr="00DB1A83" w:rsidRDefault="00DB1A83" w:rsidP="00AF31E2">
            <w:pPr>
              <w:spacing w:after="0" w:line="240" w:lineRule="auto"/>
              <w:jc w:val="center"/>
            </w:pPr>
            <w:r w:rsidRPr="00DB1A83">
              <w:rPr>
                <w:b/>
                <w:sz w:val="24"/>
                <w:szCs w:val="24"/>
              </w:rPr>
              <w:t>Element</w:t>
            </w:r>
          </w:p>
        </w:tc>
        <w:tc>
          <w:tcPr>
            <w:tcW w:w="3061" w:type="dxa"/>
            <w:shd w:val="clear" w:color="auto" w:fill="F9CB9C"/>
            <w:tcMar>
              <w:left w:w="120" w:type="dxa"/>
              <w:right w:w="120" w:type="dxa"/>
            </w:tcMar>
          </w:tcPr>
          <w:p w:rsidR="00CB6531" w:rsidRPr="00DB1A83" w:rsidRDefault="00DB1A83" w:rsidP="00AF31E2">
            <w:pPr>
              <w:spacing w:after="0" w:line="240" w:lineRule="auto"/>
              <w:jc w:val="center"/>
            </w:pPr>
            <w:r w:rsidRPr="00DB1A83">
              <w:rPr>
                <w:b/>
                <w:sz w:val="24"/>
                <w:szCs w:val="24"/>
              </w:rPr>
              <w:t>odličan (5)</w:t>
            </w:r>
          </w:p>
        </w:tc>
        <w:tc>
          <w:tcPr>
            <w:tcW w:w="2892" w:type="dxa"/>
            <w:shd w:val="clear" w:color="auto" w:fill="F9CB9C"/>
            <w:tcMar>
              <w:left w:w="120" w:type="dxa"/>
              <w:right w:w="120" w:type="dxa"/>
            </w:tcMar>
          </w:tcPr>
          <w:p w:rsidR="00CB6531" w:rsidRPr="00DB1A83" w:rsidRDefault="00DB1A83" w:rsidP="00AF31E2">
            <w:pPr>
              <w:spacing w:after="0" w:line="240" w:lineRule="auto"/>
              <w:jc w:val="center"/>
            </w:pPr>
            <w:r w:rsidRPr="00DB1A83">
              <w:rPr>
                <w:b/>
                <w:sz w:val="24"/>
                <w:szCs w:val="24"/>
              </w:rPr>
              <w:t>vrlo dobar (4)</w:t>
            </w:r>
          </w:p>
        </w:tc>
        <w:tc>
          <w:tcPr>
            <w:tcW w:w="2920" w:type="dxa"/>
            <w:shd w:val="clear" w:color="auto" w:fill="F9CB9C"/>
            <w:tcMar>
              <w:left w:w="120" w:type="dxa"/>
              <w:right w:w="120" w:type="dxa"/>
            </w:tcMar>
          </w:tcPr>
          <w:p w:rsidR="00CB6531" w:rsidRPr="00DB1A83" w:rsidRDefault="00DB1A83" w:rsidP="00AF31E2">
            <w:pPr>
              <w:spacing w:after="0" w:line="240" w:lineRule="auto"/>
              <w:jc w:val="center"/>
            </w:pPr>
            <w:r w:rsidRPr="00DB1A83">
              <w:rPr>
                <w:b/>
                <w:sz w:val="24"/>
                <w:szCs w:val="24"/>
              </w:rPr>
              <w:t>dobar (3)</w:t>
            </w:r>
          </w:p>
        </w:tc>
        <w:tc>
          <w:tcPr>
            <w:tcW w:w="3138" w:type="dxa"/>
            <w:shd w:val="clear" w:color="auto" w:fill="F9CB9C"/>
            <w:tcMar>
              <w:left w:w="120" w:type="dxa"/>
              <w:right w:w="120" w:type="dxa"/>
            </w:tcMar>
          </w:tcPr>
          <w:p w:rsidR="00CB6531" w:rsidRPr="00DB1A83" w:rsidRDefault="00DB1A83" w:rsidP="00AF31E2">
            <w:pPr>
              <w:spacing w:after="0" w:line="240" w:lineRule="auto"/>
              <w:jc w:val="center"/>
            </w:pPr>
            <w:r w:rsidRPr="00DB1A83">
              <w:rPr>
                <w:b/>
                <w:sz w:val="24"/>
                <w:szCs w:val="24"/>
              </w:rPr>
              <w:t>dovoljan (2)</w:t>
            </w:r>
          </w:p>
        </w:tc>
      </w:tr>
      <w:tr w:rsidR="00CB6531" w:rsidRPr="00DB1A83" w:rsidTr="00AF31E2">
        <w:trPr>
          <w:trHeight w:val="6373"/>
        </w:trPr>
        <w:tc>
          <w:tcPr>
            <w:tcW w:w="1977" w:type="dxa"/>
            <w:tcMar>
              <w:left w:w="120" w:type="dxa"/>
              <w:right w:w="120" w:type="dxa"/>
            </w:tcMar>
          </w:tcPr>
          <w:p w:rsidR="00CB6531" w:rsidRPr="00AF31E2" w:rsidRDefault="00DB1A83" w:rsidP="00AF31E2">
            <w:pPr>
              <w:spacing w:after="0" w:line="240" w:lineRule="auto"/>
            </w:pPr>
            <w:r w:rsidRPr="00AF31E2">
              <w:rPr>
                <w:b/>
              </w:rPr>
              <w:t>Razumijevanje teksta unutar poznatog konteksta (razumijevanje kratkih i jednostavnih poruka i obavijesti u svakodnevnim situacijama)</w:t>
            </w:r>
          </w:p>
        </w:tc>
        <w:tc>
          <w:tcPr>
            <w:tcW w:w="3061" w:type="dxa"/>
            <w:tcMar>
              <w:left w:w="120" w:type="dxa"/>
              <w:right w:w="120" w:type="dxa"/>
            </w:tcMar>
          </w:tcPr>
          <w:p w:rsidR="00CB6531" w:rsidRPr="00AF31E2" w:rsidRDefault="00DB1A83" w:rsidP="00AF31E2">
            <w:pPr>
              <w:spacing w:after="0" w:line="240" w:lineRule="auto"/>
            </w:pPr>
            <w:r w:rsidRPr="00AF31E2">
              <w:t>Čita riječi na karticama te ih točno povezuje sa slikovnim materijalom.</w:t>
            </w:r>
          </w:p>
          <w:p w:rsidR="00CB6531" w:rsidRPr="00AF31E2" w:rsidRDefault="00CB6531" w:rsidP="00AF31E2">
            <w:pPr>
              <w:spacing w:after="0" w:line="240" w:lineRule="auto"/>
            </w:pPr>
          </w:p>
          <w:p w:rsidR="00CB6531" w:rsidRPr="00AF31E2" w:rsidRDefault="00DB1A83" w:rsidP="00AF31E2">
            <w:pPr>
              <w:spacing w:after="0" w:line="240" w:lineRule="auto"/>
            </w:pPr>
            <w:r w:rsidRPr="00AF31E2">
              <w:t>Pročitane riječi i dijelove rečenica točno povezuje u smislenu cjelinu.</w:t>
            </w:r>
          </w:p>
          <w:p w:rsidR="00CB6531" w:rsidRPr="00AF31E2" w:rsidRDefault="00CB6531" w:rsidP="00AF31E2">
            <w:pPr>
              <w:spacing w:after="0" w:line="240" w:lineRule="auto"/>
            </w:pPr>
          </w:p>
          <w:p w:rsidR="00CB6531" w:rsidRPr="00AF31E2" w:rsidRDefault="00DB1A83" w:rsidP="00AF31E2">
            <w:pPr>
              <w:spacing w:after="0" w:line="240" w:lineRule="auto"/>
            </w:pPr>
            <w:r w:rsidRPr="00AF31E2">
              <w:t>Ispravno određuje točne i netočne rečenice te samostalno ispravlja one netočne.</w:t>
            </w:r>
          </w:p>
          <w:p w:rsidR="00CB6531" w:rsidRPr="00AF31E2" w:rsidRDefault="00CB6531" w:rsidP="00AF31E2">
            <w:pPr>
              <w:spacing w:after="0" w:line="240" w:lineRule="auto"/>
            </w:pPr>
          </w:p>
          <w:p w:rsidR="00CB6531" w:rsidRPr="00AF31E2" w:rsidRDefault="00DB1A83" w:rsidP="00AF31E2">
            <w:pPr>
              <w:spacing w:after="0" w:line="240" w:lineRule="auto"/>
            </w:pPr>
            <w:r w:rsidRPr="00AF31E2">
              <w:t>Samostalno i točno odgovara na jednostavna pitanja.</w:t>
            </w:r>
          </w:p>
          <w:p w:rsidR="00CB6531" w:rsidRPr="00AF31E2" w:rsidRDefault="00CB6531" w:rsidP="00AF31E2">
            <w:pPr>
              <w:spacing w:after="0" w:line="240" w:lineRule="auto"/>
            </w:pPr>
          </w:p>
          <w:p w:rsidR="00CB6531" w:rsidRPr="00AF31E2" w:rsidRDefault="00DB1A83" w:rsidP="00AF31E2">
            <w:pPr>
              <w:spacing w:after="0" w:line="240" w:lineRule="auto"/>
            </w:pPr>
            <w:r w:rsidRPr="00AF31E2">
              <w:t>Samostalno i točno dopunjava tekst zadanim riječima.</w:t>
            </w:r>
          </w:p>
          <w:p w:rsidR="00CB6531" w:rsidRPr="00AF31E2" w:rsidRDefault="00CB6531" w:rsidP="00AF31E2">
            <w:pPr>
              <w:spacing w:after="0" w:line="240" w:lineRule="auto"/>
            </w:pPr>
          </w:p>
          <w:p w:rsidR="00CB6531" w:rsidRPr="00AF31E2" w:rsidRDefault="00DB1A83" w:rsidP="00AF31E2">
            <w:pPr>
              <w:spacing w:after="0" w:line="240" w:lineRule="auto"/>
            </w:pPr>
            <w:r w:rsidRPr="00AF31E2">
              <w:t>Samostalno i točno nalazi, povezuje i organizira podatke.</w:t>
            </w:r>
          </w:p>
          <w:p w:rsidR="00CB6531" w:rsidRPr="00AF31E2" w:rsidRDefault="00CB6531" w:rsidP="00AF31E2">
            <w:pPr>
              <w:spacing w:after="0" w:line="240" w:lineRule="auto"/>
            </w:pPr>
          </w:p>
          <w:p w:rsidR="00CB6531" w:rsidRPr="00AF31E2" w:rsidRDefault="00DB1A83" w:rsidP="00AF31E2">
            <w:pPr>
              <w:spacing w:after="0" w:line="240" w:lineRule="auto"/>
            </w:pPr>
            <w:r w:rsidRPr="00AF31E2">
              <w:t>Samostalno i točno razumije kratke pisane upute.</w:t>
            </w:r>
          </w:p>
        </w:tc>
        <w:tc>
          <w:tcPr>
            <w:tcW w:w="2892" w:type="dxa"/>
            <w:tcMar>
              <w:left w:w="120" w:type="dxa"/>
              <w:right w:w="120" w:type="dxa"/>
            </w:tcMar>
          </w:tcPr>
          <w:p w:rsidR="00CB6531" w:rsidRPr="00AF31E2" w:rsidRDefault="00DB1A83" w:rsidP="00AF31E2">
            <w:pPr>
              <w:spacing w:after="0" w:line="240" w:lineRule="auto"/>
            </w:pPr>
            <w:r w:rsidRPr="00AF31E2">
              <w:t>Čita riječi na karticama te ih uglavnom točno povezuje sa slikovnim materijalom.</w:t>
            </w:r>
          </w:p>
          <w:p w:rsidR="00CB6531" w:rsidRPr="00AF31E2" w:rsidRDefault="00CB6531" w:rsidP="00AF31E2">
            <w:pPr>
              <w:spacing w:after="0" w:line="240" w:lineRule="auto"/>
            </w:pPr>
          </w:p>
          <w:p w:rsidR="00CB6531" w:rsidRPr="00AF31E2" w:rsidRDefault="00DB1A83" w:rsidP="00AF31E2">
            <w:pPr>
              <w:spacing w:after="0" w:line="240" w:lineRule="auto"/>
            </w:pPr>
            <w:r w:rsidRPr="00AF31E2">
              <w:t>Pročitane riječi i dijelove rečenica uglavnom točno povezuje u smislenu cjelinu.</w:t>
            </w:r>
          </w:p>
          <w:p w:rsidR="00CB6531" w:rsidRPr="00AF31E2" w:rsidRDefault="00CB6531" w:rsidP="00AF31E2">
            <w:pPr>
              <w:spacing w:after="0" w:line="240" w:lineRule="auto"/>
            </w:pPr>
          </w:p>
          <w:p w:rsidR="00CB6531" w:rsidRPr="00AF31E2" w:rsidRDefault="00DB1A83" w:rsidP="00AF31E2">
            <w:pPr>
              <w:spacing w:after="0" w:line="240" w:lineRule="auto"/>
            </w:pPr>
            <w:r w:rsidRPr="00AF31E2">
              <w:t>Uglavnom ispravno određuje točne i netočne rečenice te ispravlja one netočne.</w:t>
            </w:r>
          </w:p>
          <w:p w:rsidR="00CB6531" w:rsidRPr="00AF31E2" w:rsidRDefault="00CB6531" w:rsidP="00AF31E2">
            <w:pPr>
              <w:spacing w:after="0" w:line="240" w:lineRule="auto"/>
            </w:pPr>
          </w:p>
          <w:p w:rsidR="00CB6531" w:rsidRPr="00AF31E2" w:rsidRDefault="00DB1A83" w:rsidP="00AF31E2">
            <w:pPr>
              <w:spacing w:after="0" w:line="240" w:lineRule="auto"/>
            </w:pPr>
            <w:r w:rsidRPr="00AF31E2">
              <w:t>Uglavnom točno odgovara na jednostavna pitanja.</w:t>
            </w:r>
          </w:p>
          <w:p w:rsidR="00CB6531" w:rsidRPr="00AF31E2" w:rsidRDefault="00CB6531" w:rsidP="00AF31E2">
            <w:pPr>
              <w:spacing w:after="0" w:line="240" w:lineRule="auto"/>
            </w:pPr>
          </w:p>
          <w:p w:rsidR="00CB6531" w:rsidRPr="00AF31E2" w:rsidRDefault="00DB1A83" w:rsidP="00AF31E2">
            <w:pPr>
              <w:spacing w:after="0" w:line="240" w:lineRule="auto"/>
            </w:pPr>
            <w:r w:rsidRPr="00AF31E2">
              <w:t>Uglavnom točno d</w:t>
            </w:r>
            <w:r w:rsidR="00AF31E2" w:rsidRPr="00AF31E2">
              <w:t>opunjava tekst zadanim riječima.</w:t>
            </w:r>
          </w:p>
          <w:p w:rsidR="00CB6531" w:rsidRPr="00AF31E2" w:rsidRDefault="00CB6531" w:rsidP="00AF31E2">
            <w:pPr>
              <w:spacing w:after="0" w:line="240" w:lineRule="auto"/>
            </w:pPr>
          </w:p>
          <w:p w:rsidR="00CB6531" w:rsidRPr="00AF31E2" w:rsidRDefault="00DB1A83" w:rsidP="00AF31E2">
            <w:pPr>
              <w:spacing w:after="0" w:line="240" w:lineRule="auto"/>
            </w:pPr>
            <w:r w:rsidRPr="00AF31E2">
              <w:t>Uglavnom točno nalazi, povezuje i organizira podatke u tekstu.</w:t>
            </w:r>
          </w:p>
          <w:p w:rsidR="00CB6531" w:rsidRPr="00AF31E2" w:rsidRDefault="00CB6531" w:rsidP="00AF31E2">
            <w:pPr>
              <w:spacing w:after="0" w:line="240" w:lineRule="auto"/>
            </w:pPr>
          </w:p>
          <w:p w:rsidR="00CB6531" w:rsidRPr="00AF31E2" w:rsidRDefault="00DB1A83" w:rsidP="00AF31E2">
            <w:pPr>
              <w:spacing w:after="0" w:line="240" w:lineRule="auto"/>
            </w:pPr>
            <w:r w:rsidRPr="00AF31E2">
              <w:t>Uglavnom točno razumije kratke pisane upute.</w:t>
            </w:r>
          </w:p>
        </w:tc>
        <w:tc>
          <w:tcPr>
            <w:tcW w:w="2920" w:type="dxa"/>
            <w:tcMar>
              <w:left w:w="120" w:type="dxa"/>
              <w:right w:w="120" w:type="dxa"/>
            </w:tcMar>
          </w:tcPr>
          <w:p w:rsidR="00CB6531" w:rsidRPr="00AF31E2" w:rsidRDefault="00DB1A83" w:rsidP="00AF31E2">
            <w:pPr>
              <w:spacing w:after="0" w:line="240" w:lineRule="auto"/>
            </w:pPr>
            <w:r w:rsidRPr="00AF31E2">
              <w:t>Čita riječi na karticama te ih djelomično točno povezuje sa slikovnim materijalom.</w:t>
            </w:r>
          </w:p>
          <w:p w:rsidR="00CB6531" w:rsidRPr="00AF31E2" w:rsidRDefault="00CB6531" w:rsidP="00AF31E2">
            <w:pPr>
              <w:spacing w:after="0" w:line="240" w:lineRule="auto"/>
            </w:pPr>
          </w:p>
          <w:p w:rsidR="00CB6531" w:rsidRPr="00AF31E2" w:rsidRDefault="00DB1A83" w:rsidP="00AF31E2">
            <w:pPr>
              <w:spacing w:after="0" w:line="240" w:lineRule="auto"/>
            </w:pPr>
            <w:r w:rsidRPr="00AF31E2">
              <w:t>Pročitane riječi i dijelove rečenica djelomično točno povezuje u smislenu cjelinu te ih ispravlja na poticaj.</w:t>
            </w:r>
          </w:p>
          <w:p w:rsidR="00CB6531" w:rsidRPr="00AF31E2" w:rsidRDefault="00CB6531" w:rsidP="00AF31E2">
            <w:pPr>
              <w:spacing w:after="0" w:line="240" w:lineRule="auto"/>
            </w:pPr>
          </w:p>
          <w:p w:rsidR="00CB6531" w:rsidRPr="00AF31E2" w:rsidRDefault="00DB1A83" w:rsidP="00AF31E2">
            <w:pPr>
              <w:spacing w:after="0" w:line="240" w:lineRule="auto"/>
            </w:pPr>
            <w:r w:rsidRPr="00AF31E2">
              <w:t>Djelomično prepoznaje i ispravlja netočne podatke.</w:t>
            </w:r>
          </w:p>
          <w:p w:rsidR="00CB6531" w:rsidRPr="00AF31E2" w:rsidRDefault="00CB6531" w:rsidP="00AF31E2">
            <w:pPr>
              <w:spacing w:after="0" w:line="240" w:lineRule="auto"/>
            </w:pPr>
          </w:p>
          <w:p w:rsidR="00CB6531" w:rsidRPr="00AF31E2" w:rsidRDefault="00DB1A83" w:rsidP="00AF31E2">
            <w:pPr>
              <w:spacing w:after="0" w:line="240" w:lineRule="auto"/>
            </w:pPr>
            <w:r w:rsidRPr="00AF31E2">
              <w:t>Djelomično točno odgovara na jednostavna pitanja.</w:t>
            </w:r>
          </w:p>
          <w:p w:rsidR="00CB6531" w:rsidRPr="00AF31E2" w:rsidRDefault="00CB6531" w:rsidP="00AF31E2">
            <w:pPr>
              <w:spacing w:after="0" w:line="240" w:lineRule="auto"/>
            </w:pPr>
          </w:p>
          <w:p w:rsidR="00CB6531" w:rsidRPr="00AF31E2" w:rsidRDefault="00DB1A83" w:rsidP="00AF31E2">
            <w:pPr>
              <w:spacing w:after="0" w:line="240" w:lineRule="auto"/>
            </w:pPr>
            <w:r w:rsidRPr="00AF31E2">
              <w:t>Djelomično točno dopunjava tekst zadanim riječima.</w:t>
            </w:r>
          </w:p>
          <w:p w:rsidR="00CB6531" w:rsidRPr="00AF31E2" w:rsidRDefault="00CB6531" w:rsidP="00AF31E2">
            <w:pPr>
              <w:spacing w:after="0" w:line="240" w:lineRule="auto"/>
            </w:pPr>
          </w:p>
          <w:p w:rsidR="00CB6531" w:rsidRPr="00AF31E2" w:rsidRDefault="00DB1A83" w:rsidP="00AF31E2">
            <w:pPr>
              <w:spacing w:after="0" w:line="240" w:lineRule="auto"/>
            </w:pPr>
            <w:r w:rsidRPr="00AF31E2">
              <w:t>Djelomično točno nalazi, povezuje i organizira potrebne podatke u tekstu.</w:t>
            </w:r>
          </w:p>
          <w:p w:rsidR="00CB6531" w:rsidRPr="00AF31E2" w:rsidRDefault="00CB6531" w:rsidP="00AF31E2">
            <w:pPr>
              <w:spacing w:after="0" w:line="240" w:lineRule="auto"/>
            </w:pPr>
          </w:p>
          <w:p w:rsidR="00CB6531" w:rsidRPr="00AF31E2" w:rsidRDefault="00DB1A83" w:rsidP="00AF31E2">
            <w:pPr>
              <w:spacing w:after="0" w:line="240" w:lineRule="auto"/>
            </w:pPr>
            <w:r w:rsidRPr="00AF31E2">
              <w:t>Djelomično razumije kratke pisane upute.</w:t>
            </w:r>
          </w:p>
        </w:tc>
        <w:tc>
          <w:tcPr>
            <w:tcW w:w="3138" w:type="dxa"/>
            <w:tcMar>
              <w:left w:w="120" w:type="dxa"/>
              <w:right w:w="120" w:type="dxa"/>
            </w:tcMar>
          </w:tcPr>
          <w:p w:rsidR="00CB6531" w:rsidRPr="00AF31E2" w:rsidRDefault="00DB1A83" w:rsidP="00AF31E2">
            <w:pPr>
              <w:spacing w:after="0" w:line="240" w:lineRule="auto"/>
            </w:pPr>
            <w:r w:rsidRPr="00AF31E2">
              <w:t>Riječi na karticama čita i povezuje sa slikovnim materijalom samo uz pomoć učitelja.</w:t>
            </w:r>
          </w:p>
          <w:p w:rsidR="00CB6531" w:rsidRPr="00AF31E2" w:rsidRDefault="00CB6531" w:rsidP="00AF31E2">
            <w:pPr>
              <w:spacing w:after="0" w:line="240" w:lineRule="auto"/>
            </w:pPr>
          </w:p>
          <w:p w:rsidR="00CB6531" w:rsidRPr="00AF31E2" w:rsidRDefault="00DB1A83" w:rsidP="00AF31E2">
            <w:pPr>
              <w:spacing w:after="0" w:line="240" w:lineRule="auto"/>
            </w:pPr>
            <w:r w:rsidRPr="00AF31E2">
              <w:t>Pročitane riječi ili dijelove rečenica povezuje u smislenu cjelinu samo uz pomoć učitelja.</w:t>
            </w:r>
          </w:p>
          <w:p w:rsidR="00CB6531" w:rsidRPr="00AF31E2" w:rsidRDefault="00CB6531" w:rsidP="00AF31E2">
            <w:pPr>
              <w:spacing w:after="0" w:line="240" w:lineRule="auto"/>
            </w:pPr>
          </w:p>
          <w:p w:rsidR="00CB6531" w:rsidRPr="00AF31E2" w:rsidRDefault="00DB1A83" w:rsidP="00AF31E2">
            <w:pPr>
              <w:spacing w:after="0" w:line="240" w:lineRule="auto"/>
            </w:pPr>
            <w:r w:rsidRPr="00AF31E2">
              <w:t>Prepoznaje točne i netočne podatke u tekstu samo uz pomoć učitelja.</w:t>
            </w:r>
          </w:p>
          <w:p w:rsidR="00CB6531" w:rsidRPr="00AF31E2" w:rsidRDefault="00CB6531" w:rsidP="00AF31E2">
            <w:pPr>
              <w:spacing w:after="0" w:line="240" w:lineRule="auto"/>
            </w:pPr>
          </w:p>
          <w:p w:rsidR="00CB6531" w:rsidRPr="00AF31E2" w:rsidRDefault="00DB1A83" w:rsidP="00AF31E2">
            <w:pPr>
              <w:spacing w:after="0" w:line="240" w:lineRule="auto"/>
            </w:pPr>
            <w:r w:rsidRPr="00AF31E2">
              <w:t>Odgovara na jednostavna pitanja samo uz pomoć.</w:t>
            </w:r>
          </w:p>
          <w:p w:rsidR="00CB6531" w:rsidRPr="00AF31E2" w:rsidRDefault="00CB6531" w:rsidP="00AF31E2">
            <w:pPr>
              <w:spacing w:after="0" w:line="240" w:lineRule="auto"/>
            </w:pPr>
          </w:p>
          <w:p w:rsidR="00CB6531" w:rsidRPr="00AF31E2" w:rsidRDefault="00DB1A83" w:rsidP="00AF31E2">
            <w:pPr>
              <w:spacing w:after="0" w:line="240" w:lineRule="auto"/>
            </w:pPr>
            <w:r w:rsidRPr="00AF31E2">
              <w:t>Dopunjava tekst zadanim riječima samo uz pomoć učitelja.</w:t>
            </w:r>
          </w:p>
          <w:p w:rsidR="00CB6531" w:rsidRPr="00AF31E2" w:rsidRDefault="00CB6531" w:rsidP="00AF31E2">
            <w:pPr>
              <w:spacing w:after="0" w:line="240" w:lineRule="auto"/>
            </w:pPr>
          </w:p>
          <w:p w:rsidR="00CB6531" w:rsidRPr="00AF31E2" w:rsidRDefault="00DB1A83" w:rsidP="00AF31E2">
            <w:pPr>
              <w:spacing w:after="0" w:line="240" w:lineRule="auto"/>
            </w:pPr>
            <w:r w:rsidRPr="00AF31E2">
              <w:t>Nalazi potrebne podatke u tekstu samo uz pomoć učitelja.</w:t>
            </w:r>
          </w:p>
          <w:p w:rsidR="00CB6531" w:rsidRPr="00AF31E2" w:rsidRDefault="00CB6531" w:rsidP="00AF31E2">
            <w:pPr>
              <w:spacing w:after="0" w:line="240" w:lineRule="auto"/>
            </w:pPr>
          </w:p>
          <w:p w:rsidR="00CB6531" w:rsidRPr="00AF31E2" w:rsidRDefault="00DB1A83" w:rsidP="00AF31E2">
            <w:pPr>
              <w:spacing w:after="0" w:line="240" w:lineRule="auto"/>
            </w:pPr>
            <w:r w:rsidRPr="00AF31E2">
              <w:t>Kratke pisane upute razumije samo uz pomoć učitelja.</w:t>
            </w:r>
          </w:p>
        </w:tc>
      </w:tr>
    </w:tbl>
    <w:p w:rsidR="00CB6531" w:rsidRPr="00DB1A83" w:rsidRDefault="00CB6531">
      <w:pPr>
        <w:spacing w:after="0" w:line="240" w:lineRule="auto"/>
      </w:pPr>
    </w:p>
    <w:p w:rsidR="00CB6531" w:rsidRPr="00DB1A83" w:rsidRDefault="00DB1A83">
      <w:pPr>
        <w:spacing w:line="240" w:lineRule="auto"/>
      </w:pPr>
      <w:r w:rsidRPr="00DB1A83">
        <w:t>Za provjere gore navedenih elemenata predlažu se sljedeći načini i postupci provjeravanja:</w:t>
      </w:r>
    </w:p>
    <w:p w:rsidR="00CB6531" w:rsidRPr="00DB1A83" w:rsidRDefault="00DB1A83">
      <w:pPr>
        <w:numPr>
          <w:ilvl w:val="0"/>
          <w:numId w:val="14"/>
        </w:numPr>
        <w:spacing w:after="0" w:line="240" w:lineRule="auto"/>
        <w:ind w:hanging="360"/>
      </w:pPr>
      <w:r w:rsidRPr="00DB1A83">
        <w:t>čitanje i pridruživanje slike i riječi; sastavljanje rečenice od zadanih dijelova (scrambled words, sentence halves...)</w:t>
      </w:r>
    </w:p>
    <w:p w:rsidR="00CB6531" w:rsidRPr="00DB1A83" w:rsidRDefault="00DB1A83">
      <w:pPr>
        <w:numPr>
          <w:ilvl w:val="0"/>
          <w:numId w:val="14"/>
        </w:numPr>
        <w:spacing w:after="0" w:line="240" w:lineRule="auto"/>
        <w:ind w:hanging="360"/>
      </w:pPr>
      <w:r w:rsidRPr="00DB1A83">
        <w:t>prepoznavanje točnih i netočnih podataka iz teksta (T/F); odgovaranje na jednostavna pitanja</w:t>
      </w:r>
    </w:p>
    <w:p w:rsidR="00CB6531" w:rsidRPr="00DB1A83" w:rsidRDefault="00DB1A83">
      <w:pPr>
        <w:numPr>
          <w:ilvl w:val="0"/>
          <w:numId w:val="14"/>
        </w:numPr>
        <w:spacing w:after="0" w:line="240" w:lineRule="auto"/>
        <w:ind w:hanging="360"/>
      </w:pPr>
      <w:r w:rsidRPr="00DB1A83">
        <w:t>dopunjavanje rečenice zadanim riječima</w:t>
      </w:r>
    </w:p>
    <w:p w:rsidR="00CB6531" w:rsidRPr="00DB1A83" w:rsidRDefault="00DB1A83">
      <w:pPr>
        <w:numPr>
          <w:ilvl w:val="0"/>
          <w:numId w:val="14"/>
        </w:numPr>
        <w:spacing w:after="0" w:line="240" w:lineRule="auto"/>
        <w:ind w:hanging="360"/>
      </w:pPr>
      <w:r w:rsidRPr="00DB1A83">
        <w:t>nalaženje osnovnih podataka (</w:t>
      </w:r>
      <w:r w:rsidRPr="00DB1A83">
        <w:rPr>
          <w:i/>
        </w:rPr>
        <w:t>Where does it say...? When...; How many...; Why...?</w:t>
      </w:r>
      <w:r w:rsidRPr="00DB1A83">
        <w:t xml:space="preserve">) </w:t>
      </w:r>
    </w:p>
    <w:p w:rsidR="00CB6531" w:rsidRPr="00DB1A83" w:rsidRDefault="00DB1A83">
      <w:pPr>
        <w:numPr>
          <w:ilvl w:val="0"/>
          <w:numId w:val="14"/>
        </w:numPr>
        <w:spacing w:after="0" w:line="240" w:lineRule="auto"/>
        <w:ind w:hanging="360"/>
      </w:pPr>
      <w:r w:rsidRPr="00DB1A83">
        <w:t>snalaženje u tekstu (sequencing)</w:t>
      </w:r>
    </w:p>
    <w:p w:rsidR="00CB6531" w:rsidRPr="00DB1A83" w:rsidRDefault="00DB1A83">
      <w:pPr>
        <w:numPr>
          <w:ilvl w:val="0"/>
          <w:numId w:val="14"/>
        </w:numPr>
        <w:spacing w:line="240" w:lineRule="auto"/>
        <w:ind w:hanging="360"/>
      </w:pPr>
      <w:r w:rsidRPr="00DB1A83">
        <w:t>čitanje i razumijevanje uputa za rad</w:t>
      </w:r>
    </w:p>
    <w:p w:rsidR="00CB6531" w:rsidRPr="00DB1A83" w:rsidRDefault="00CB6531">
      <w:pPr>
        <w:spacing w:after="240" w:line="240" w:lineRule="auto"/>
      </w:pPr>
    </w:p>
    <w:p w:rsidR="00CB6531" w:rsidRPr="00DB1A83" w:rsidRDefault="00DB1A83">
      <w:pPr>
        <w:spacing w:line="240" w:lineRule="auto"/>
      </w:pPr>
      <w:r w:rsidRPr="00DB1A83">
        <w:rPr>
          <w:b/>
        </w:rPr>
        <w:t>GOVORNO IZRAŽAVANJE</w:t>
      </w:r>
    </w:p>
    <w:tbl>
      <w:tblPr>
        <w:tblStyle w:val="a5"/>
        <w:tblW w:w="13988" w:type="dxa"/>
        <w:tblInd w:w="-360" w:type="dxa"/>
        <w:tblLayout w:type="fixed"/>
        <w:tblLook w:val="0400"/>
      </w:tblPr>
      <w:tblGrid>
        <w:gridCol w:w="1892"/>
        <w:gridCol w:w="2621"/>
        <w:gridCol w:w="3161"/>
        <w:gridCol w:w="3220"/>
        <w:gridCol w:w="3094"/>
      </w:tblGrid>
      <w:tr w:rsidR="00CB6531" w:rsidRPr="00DB1A83">
        <w:trPr>
          <w:trHeight w:val="360"/>
        </w:trPr>
        <w:tc>
          <w:tcPr>
            <w:tcW w:w="1892"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DB1A83" w:rsidRDefault="00DB1A83">
            <w:pPr>
              <w:spacing w:after="0" w:line="240" w:lineRule="auto"/>
              <w:jc w:val="center"/>
            </w:pPr>
            <w:r w:rsidRPr="00DB1A83">
              <w:rPr>
                <w:b/>
                <w:sz w:val="24"/>
                <w:szCs w:val="24"/>
              </w:rPr>
              <w:t>Element</w:t>
            </w:r>
          </w:p>
        </w:tc>
        <w:tc>
          <w:tcPr>
            <w:tcW w:w="2621"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DB1A83" w:rsidRDefault="00DB1A83">
            <w:pPr>
              <w:spacing w:after="0" w:line="240" w:lineRule="auto"/>
              <w:jc w:val="center"/>
            </w:pPr>
            <w:r w:rsidRPr="00DB1A83">
              <w:rPr>
                <w:b/>
                <w:sz w:val="24"/>
                <w:szCs w:val="24"/>
              </w:rPr>
              <w:t>odličan (5)</w:t>
            </w:r>
          </w:p>
        </w:tc>
        <w:tc>
          <w:tcPr>
            <w:tcW w:w="3161"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DB1A83" w:rsidRDefault="00DB1A83">
            <w:pPr>
              <w:spacing w:after="0" w:line="240" w:lineRule="auto"/>
              <w:jc w:val="center"/>
            </w:pPr>
            <w:r w:rsidRPr="00DB1A83">
              <w:rPr>
                <w:b/>
                <w:sz w:val="24"/>
                <w:szCs w:val="24"/>
              </w:rPr>
              <w:t>vrlo dobar (4)</w:t>
            </w:r>
          </w:p>
        </w:tc>
        <w:tc>
          <w:tcPr>
            <w:tcW w:w="3220"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DB1A83" w:rsidRDefault="00DB1A83">
            <w:pPr>
              <w:spacing w:after="0" w:line="240" w:lineRule="auto"/>
              <w:jc w:val="center"/>
            </w:pPr>
            <w:r w:rsidRPr="00DB1A83">
              <w:rPr>
                <w:b/>
                <w:sz w:val="24"/>
                <w:szCs w:val="24"/>
              </w:rPr>
              <w:t>dobar (3)</w:t>
            </w:r>
          </w:p>
        </w:tc>
        <w:tc>
          <w:tcPr>
            <w:tcW w:w="3094" w:type="dxa"/>
            <w:tcBorders>
              <w:top w:val="single" w:sz="6" w:space="0" w:color="000000"/>
              <w:left w:val="single" w:sz="6" w:space="0" w:color="000000"/>
              <w:bottom w:val="single" w:sz="6" w:space="0" w:color="000000"/>
              <w:right w:val="single" w:sz="6" w:space="0" w:color="000000"/>
            </w:tcBorders>
            <w:shd w:val="clear" w:color="auto" w:fill="B4A7D6"/>
            <w:tcMar>
              <w:left w:w="120" w:type="dxa"/>
              <w:right w:w="120" w:type="dxa"/>
            </w:tcMar>
          </w:tcPr>
          <w:p w:rsidR="00CB6531" w:rsidRPr="00DB1A83" w:rsidRDefault="00DB1A83">
            <w:pPr>
              <w:spacing w:after="0" w:line="240" w:lineRule="auto"/>
              <w:jc w:val="center"/>
            </w:pPr>
            <w:r w:rsidRPr="00DB1A83">
              <w:rPr>
                <w:b/>
                <w:sz w:val="24"/>
                <w:szCs w:val="24"/>
              </w:rPr>
              <w:t>dovoljan (2)</w:t>
            </w:r>
          </w:p>
        </w:tc>
      </w:tr>
      <w:tr w:rsidR="00CB6531" w:rsidRPr="00DB1A83">
        <w:trPr>
          <w:trHeight w:val="1180"/>
        </w:trPr>
        <w:tc>
          <w:tcPr>
            <w:tcW w:w="189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Čitanje radi tečnosti</w:t>
            </w:r>
          </w:p>
        </w:tc>
        <w:tc>
          <w:tcPr>
            <w:tcW w:w="262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izražajno, tečno i točno čita riječi, rečenice i kraće tekstove.</w:t>
            </w:r>
          </w:p>
          <w:p w:rsidR="00CB6531" w:rsidRPr="00DB1A83" w:rsidRDefault="00CB6531">
            <w:pPr>
              <w:spacing w:after="240" w:line="240" w:lineRule="auto"/>
            </w:pPr>
          </w:p>
        </w:tc>
        <w:tc>
          <w:tcPr>
            <w:tcW w:w="31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i tečno čita riječi, rečenice i kraće tekstove.</w:t>
            </w:r>
          </w:p>
        </w:tc>
        <w:tc>
          <w:tcPr>
            <w:tcW w:w="32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i tečno čita riječi, rečenice i kraće tekstove.</w:t>
            </w:r>
          </w:p>
        </w:tc>
        <w:tc>
          <w:tcPr>
            <w:tcW w:w="30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Prepoznaje, ponavlja i čita riječi i rečenice samo uz pomoć učitelja.</w:t>
            </w:r>
          </w:p>
        </w:tc>
      </w:tr>
      <w:tr w:rsidR="00CB6531" w:rsidRPr="00DB1A83">
        <w:trPr>
          <w:trHeight w:val="1180"/>
        </w:trPr>
        <w:tc>
          <w:tcPr>
            <w:tcW w:w="189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Govorna reprodukcija</w:t>
            </w:r>
          </w:p>
        </w:tc>
        <w:tc>
          <w:tcPr>
            <w:tcW w:w="262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 točno reproducira kratki dijalog i bez poteškoća mijenja elemente.</w:t>
            </w:r>
          </w:p>
        </w:tc>
        <w:tc>
          <w:tcPr>
            <w:tcW w:w="31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reproducira kratki dijalog i mijenja elemente.</w:t>
            </w:r>
          </w:p>
        </w:tc>
        <w:tc>
          <w:tcPr>
            <w:tcW w:w="32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reproducira kratki dijalog i mijenja elemente.</w:t>
            </w:r>
          </w:p>
        </w:tc>
        <w:tc>
          <w:tcPr>
            <w:tcW w:w="30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Reproducira kratke dijaloge samo uz pomoć učitelja ili sugovornika.</w:t>
            </w:r>
          </w:p>
        </w:tc>
      </w:tr>
      <w:tr w:rsidR="00CB6531" w:rsidRPr="00DB1A83">
        <w:trPr>
          <w:trHeight w:val="1180"/>
        </w:trPr>
        <w:tc>
          <w:tcPr>
            <w:tcW w:w="189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Govorna produkcija</w:t>
            </w:r>
          </w:p>
        </w:tc>
        <w:tc>
          <w:tcPr>
            <w:tcW w:w="262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 točno prenosi poruku i sudjeluje u kraćim dramatizacijama.</w:t>
            </w:r>
          </w:p>
        </w:tc>
        <w:tc>
          <w:tcPr>
            <w:tcW w:w="31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prenosi poruku i sudjeluje u kraćim dramatizacijama.</w:t>
            </w:r>
          </w:p>
        </w:tc>
        <w:tc>
          <w:tcPr>
            <w:tcW w:w="32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prenosi poruku i sudjeluje u kraćim dramatizacijama.</w:t>
            </w:r>
          </w:p>
        </w:tc>
        <w:tc>
          <w:tcPr>
            <w:tcW w:w="30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Verbalno reagira uz stalan poticaj i pomoć. Koristi vrlo oskudan rječnik.</w:t>
            </w:r>
          </w:p>
        </w:tc>
      </w:tr>
      <w:tr w:rsidR="00CB6531" w:rsidRPr="00DB1A83">
        <w:trPr>
          <w:trHeight w:val="1180"/>
        </w:trPr>
        <w:tc>
          <w:tcPr>
            <w:tcW w:w="1892"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Govorna interakcija (komunikacija)</w:t>
            </w:r>
          </w:p>
        </w:tc>
        <w:tc>
          <w:tcPr>
            <w:tcW w:w="262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Samostalno i točno vodi kraći dijalog u sklopu poznatih situacija.</w:t>
            </w:r>
          </w:p>
        </w:tc>
        <w:tc>
          <w:tcPr>
            <w:tcW w:w="31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Uglavnom točno vodi kraći dijalog u sklopu poznatih situacija. Manje pogreške u govoru ne ometaju komunikaciju.</w:t>
            </w:r>
          </w:p>
        </w:tc>
        <w:tc>
          <w:tcPr>
            <w:tcW w:w="32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Djelomično točno vodi kraći dijalog u sklopu poznatih situacija. Manje pogreške u govoru ponekad ometaju komunikaciju.</w:t>
            </w:r>
          </w:p>
        </w:tc>
        <w:tc>
          <w:tcPr>
            <w:tcW w:w="309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Reagira verbalno u sklopu poznatih situacija samo uz stalan poticaj i pomoć učitelja. Pogreške u govoru ometaju komunikaciju.</w:t>
            </w:r>
          </w:p>
        </w:tc>
      </w:tr>
    </w:tbl>
    <w:p w:rsidR="00CB6531" w:rsidRPr="00DB1A83" w:rsidRDefault="00DB1A83">
      <w:pPr>
        <w:spacing w:line="240" w:lineRule="auto"/>
      </w:pPr>
      <w:r w:rsidRPr="00DB1A83">
        <w:lastRenderedPageBreak/>
        <w:t>Za provjere gore navedenih elemenata predlažu se sljedeći načini i postupci provjeravanja:</w:t>
      </w:r>
    </w:p>
    <w:p w:rsidR="00CB6531" w:rsidRPr="00DB1A83" w:rsidRDefault="00DB1A83">
      <w:pPr>
        <w:numPr>
          <w:ilvl w:val="0"/>
          <w:numId w:val="4"/>
        </w:numPr>
        <w:spacing w:after="0" w:line="240" w:lineRule="auto"/>
        <w:ind w:hanging="360"/>
      </w:pPr>
      <w:r w:rsidRPr="00DB1A83">
        <w:t>ponavljanje za zvučnim zapisom uz tekst</w:t>
      </w:r>
    </w:p>
    <w:p w:rsidR="00CB6531" w:rsidRPr="00DB1A83" w:rsidRDefault="00DB1A83">
      <w:pPr>
        <w:numPr>
          <w:ilvl w:val="0"/>
          <w:numId w:val="4"/>
        </w:numPr>
        <w:spacing w:after="0" w:line="240" w:lineRule="auto"/>
        <w:ind w:hanging="360"/>
      </w:pPr>
      <w:r w:rsidRPr="00DB1A83">
        <w:t>prepoznavanje riječi; čitanje kartica s riječima</w:t>
      </w:r>
    </w:p>
    <w:p w:rsidR="00CB6531" w:rsidRPr="00DB1A83" w:rsidRDefault="00DB1A83">
      <w:pPr>
        <w:numPr>
          <w:ilvl w:val="0"/>
          <w:numId w:val="4"/>
        </w:numPr>
        <w:spacing w:after="0" w:line="240" w:lineRule="auto"/>
        <w:ind w:hanging="360"/>
      </w:pPr>
      <w:r w:rsidRPr="00DB1A83">
        <w:t>čitanje po ulogama; samostalno glasno čitanje rečenica/kraćeg teksta u skupini i u parovima</w:t>
      </w:r>
    </w:p>
    <w:p w:rsidR="00CB6531" w:rsidRPr="00DB1A83" w:rsidRDefault="00DB1A83">
      <w:pPr>
        <w:numPr>
          <w:ilvl w:val="0"/>
          <w:numId w:val="4"/>
        </w:numPr>
        <w:spacing w:after="0" w:line="240" w:lineRule="auto"/>
        <w:ind w:hanging="360"/>
      </w:pPr>
      <w:r w:rsidRPr="00DB1A83">
        <w:t>reproduciranje kratkih dijaloga, uz promjenu nekih elemenata</w:t>
      </w:r>
    </w:p>
    <w:p w:rsidR="00CB6531" w:rsidRPr="00DB1A83" w:rsidRDefault="00DB1A83">
      <w:pPr>
        <w:numPr>
          <w:ilvl w:val="0"/>
          <w:numId w:val="4"/>
        </w:numPr>
        <w:spacing w:after="0" w:line="240" w:lineRule="auto"/>
        <w:ind w:hanging="360"/>
      </w:pPr>
      <w:r w:rsidRPr="00DB1A83">
        <w:t>stvaranje kratkih rečenica; imenovanje i opisivanje predmeta, osoba i radnji</w:t>
      </w:r>
    </w:p>
    <w:p w:rsidR="00CB6531" w:rsidRPr="00DB1A83" w:rsidRDefault="00DB1A83">
      <w:pPr>
        <w:numPr>
          <w:ilvl w:val="0"/>
          <w:numId w:val="4"/>
        </w:numPr>
        <w:spacing w:after="0" w:line="240" w:lineRule="auto"/>
        <w:ind w:hanging="360"/>
      </w:pPr>
      <w:r w:rsidRPr="00DB1A83">
        <w:t>sudjelovanje u kraćim dramatizacijama; samostalno vođenje kratkih dijaloga u sklopu poznatih situacija</w:t>
      </w:r>
    </w:p>
    <w:p w:rsidR="00CB6531" w:rsidRPr="00DB1A83" w:rsidRDefault="00CB6531">
      <w:pPr>
        <w:spacing w:after="0" w:line="240" w:lineRule="auto"/>
      </w:pPr>
    </w:p>
    <w:p w:rsidR="00CB6531" w:rsidRPr="00DB1A83" w:rsidRDefault="00DB1A83">
      <w:pPr>
        <w:spacing w:line="240" w:lineRule="auto"/>
      </w:pPr>
      <w:r w:rsidRPr="00DB1A83">
        <w:rPr>
          <w:b/>
        </w:rPr>
        <w:t>PISANO IZRAŽAVANJE</w:t>
      </w:r>
    </w:p>
    <w:tbl>
      <w:tblPr>
        <w:tblStyle w:val="a6"/>
        <w:tblW w:w="13988" w:type="dxa"/>
        <w:tblInd w:w="-360" w:type="dxa"/>
        <w:tblLayout w:type="fixed"/>
        <w:tblLook w:val="0400"/>
      </w:tblPr>
      <w:tblGrid>
        <w:gridCol w:w="1577"/>
        <w:gridCol w:w="3390"/>
        <w:gridCol w:w="3164"/>
        <w:gridCol w:w="3179"/>
        <w:gridCol w:w="2678"/>
      </w:tblGrid>
      <w:tr w:rsidR="00CB6531" w:rsidRPr="00DB1A83">
        <w:trPr>
          <w:trHeight w:val="360"/>
        </w:trPr>
        <w:tc>
          <w:tcPr>
            <w:tcW w:w="1577"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DB1A83" w:rsidRDefault="00DB1A83">
            <w:pPr>
              <w:spacing w:after="0" w:line="240" w:lineRule="auto"/>
              <w:jc w:val="center"/>
            </w:pPr>
            <w:r w:rsidRPr="00DB1A83">
              <w:rPr>
                <w:b/>
                <w:sz w:val="24"/>
                <w:szCs w:val="24"/>
              </w:rPr>
              <w:t>Element</w:t>
            </w:r>
          </w:p>
        </w:tc>
        <w:tc>
          <w:tcPr>
            <w:tcW w:w="3390"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DB1A83" w:rsidRDefault="00DB1A83">
            <w:pPr>
              <w:spacing w:after="0" w:line="240" w:lineRule="auto"/>
              <w:jc w:val="center"/>
            </w:pPr>
            <w:r w:rsidRPr="00DB1A83">
              <w:rPr>
                <w:b/>
                <w:sz w:val="24"/>
                <w:szCs w:val="24"/>
              </w:rPr>
              <w:t>odličan (5)</w:t>
            </w:r>
          </w:p>
        </w:tc>
        <w:tc>
          <w:tcPr>
            <w:tcW w:w="3164"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DB1A83" w:rsidRDefault="00DB1A83">
            <w:pPr>
              <w:spacing w:after="0" w:line="240" w:lineRule="auto"/>
              <w:jc w:val="center"/>
            </w:pPr>
            <w:r w:rsidRPr="00DB1A83">
              <w:rPr>
                <w:b/>
                <w:sz w:val="24"/>
                <w:szCs w:val="24"/>
              </w:rPr>
              <w:t>vrlo dobar (4)</w:t>
            </w:r>
          </w:p>
        </w:tc>
        <w:tc>
          <w:tcPr>
            <w:tcW w:w="3179"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DB1A83" w:rsidRDefault="00DB1A83">
            <w:pPr>
              <w:spacing w:after="0" w:line="240" w:lineRule="auto"/>
              <w:jc w:val="center"/>
            </w:pPr>
            <w:r w:rsidRPr="00DB1A83">
              <w:rPr>
                <w:b/>
                <w:sz w:val="24"/>
                <w:szCs w:val="24"/>
              </w:rPr>
              <w:t>dobar (3)</w:t>
            </w:r>
          </w:p>
        </w:tc>
        <w:tc>
          <w:tcPr>
            <w:tcW w:w="2678" w:type="dxa"/>
            <w:tcBorders>
              <w:top w:val="single" w:sz="6" w:space="0" w:color="000000"/>
              <w:left w:val="single" w:sz="6" w:space="0" w:color="000000"/>
              <w:bottom w:val="single" w:sz="6" w:space="0" w:color="000000"/>
              <w:right w:val="single" w:sz="6" w:space="0" w:color="000000"/>
            </w:tcBorders>
            <w:shd w:val="clear" w:color="auto" w:fill="B6D7A8"/>
            <w:tcMar>
              <w:left w:w="120" w:type="dxa"/>
              <w:right w:w="120" w:type="dxa"/>
            </w:tcMar>
          </w:tcPr>
          <w:p w:rsidR="00CB6531" w:rsidRPr="00DB1A83" w:rsidRDefault="00DB1A83">
            <w:pPr>
              <w:spacing w:after="0" w:line="240" w:lineRule="auto"/>
              <w:jc w:val="center"/>
            </w:pPr>
            <w:r w:rsidRPr="00DB1A83">
              <w:rPr>
                <w:b/>
                <w:sz w:val="24"/>
                <w:szCs w:val="24"/>
              </w:rPr>
              <w:t>dovoljan (2)</w:t>
            </w:r>
          </w:p>
        </w:tc>
      </w:tr>
      <w:tr w:rsidR="00CB6531" w:rsidRPr="00DB1A83">
        <w:trPr>
          <w:trHeight w:val="1180"/>
        </w:trPr>
        <w:tc>
          <w:tcPr>
            <w:tcW w:w="15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Vođeno produktivno pisanje</w:t>
            </w:r>
          </w:p>
        </w:tc>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Učenik samostalno piše jednostavne rečenice na</w:t>
            </w:r>
          </w:p>
          <w:p w:rsidR="00CB6531" w:rsidRPr="00DB1A83" w:rsidRDefault="00DB1A83">
            <w:pPr>
              <w:spacing w:after="0" w:line="240" w:lineRule="auto"/>
            </w:pPr>
            <w:r w:rsidRPr="00DB1A83">
              <w:t>temelju svih primjerenih</w:t>
            </w:r>
          </w:p>
          <w:p w:rsidR="00CB6531" w:rsidRPr="00DB1A83" w:rsidRDefault="00DB1A83">
            <w:pPr>
              <w:spacing w:after="0" w:line="240" w:lineRule="auto"/>
            </w:pPr>
            <w:r w:rsidRPr="00DB1A83">
              <w:t>aktivnosti.</w:t>
            </w:r>
          </w:p>
          <w:p w:rsidR="00CB6531" w:rsidRPr="00DB1A83" w:rsidRDefault="00CB6531">
            <w:pPr>
              <w:spacing w:after="0" w:line="240" w:lineRule="auto"/>
            </w:pPr>
          </w:p>
          <w:p w:rsidR="00CB6531" w:rsidRPr="00DB1A83" w:rsidRDefault="00CB6531">
            <w:pPr>
              <w:spacing w:after="0" w:line="240" w:lineRule="auto"/>
            </w:pPr>
          </w:p>
          <w:p w:rsidR="00CB6531" w:rsidRPr="00DB1A83" w:rsidRDefault="00DB1A83">
            <w:pPr>
              <w:spacing w:after="0" w:line="240" w:lineRule="auto"/>
            </w:pPr>
            <w:r w:rsidRPr="00DB1A83">
              <w:t>Samostalno i točno ispunjava osobne podatke na obrascima i piše kratku poruku na razglednici ili prigodnu čestitku (Božić, Uskrs, rođendan, Nova godina).</w:t>
            </w:r>
          </w:p>
        </w:tc>
        <w:tc>
          <w:tcPr>
            <w:tcW w:w="316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Učenik uz povremenu pomoć</w:t>
            </w:r>
          </w:p>
          <w:p w:rsidR="00CB6531" w:rsidRPr="00DB1A83" w:rsidRDefault="00DB1A83">
            <w:pPr>
              <w:spacing w:after="0" w:line="240" w:lineRule="auto"/>
            </w:pPr>
            <w:r w:rsidRPr="00DB1A83">
              <w:t>piše jednostavne rečenice</w:t>
            </w:r>
          </w:p>
          <w:p w:rsidR="00CB6531" w:rsidRPr="00DB1A83" w:rsidRDefault="00DB1A83">
            <w:pPr>
              <w:spacing w:after="0" w:line="240" w:lineRule="auto"/>
            </w:pPr>
            <w:r w:rsidRPr="00DB1A83">
              <w:t>na temelju različitih</w:t>
            </w:r>
          </w:p>
          <w:p w:rsidR="00CB6531" w:rsidRPr="00DB1A83" w:rsidRDefault="00DB1A83">
            <w:pPr>
              <w:spacing w:after="0" w:line="240" w:lineRule="auto"/>
            </w:pPr>
            <w:r w:rsidRPr="00DB1A83">
              <w:t>primjerenih aktivnosti.</w:t>
            </w:r>
          </w:p>
          <w:p w:rsidR="00CB6531" w:rsidRPr="00DB1A83" w:rsidRDefault="00CB6531">
            <w:pPr>
              <w:spacing w:after="0" w:line="240" w:lineRule="auto"/>
            </w:pPr>
          </w:p>
          <w:p w:rsidR="00CB6531" w:rsidRPr="00DB1A83" w:rsidRDefault="00CB6531">
            <w:pPr>
              <w:spacing w:after="0" w:line="240" w:lineRule="auto"/>
            </w:pPr>
          </w:p>
          <w:p w:rsidR="00CB6531" w:rsidRPr="00DB1A83" w:rsidRDefault="00DB1A83">
            <w:pPr>
              <w:spacing w:after="0" w:line="240" w:lineRule="auto"/>
            </w:pPr>
            <w:r w:rsidRPr="00DB1A83">
              <w:t>Uglavnom točno ispunjava osobne podatke na obrascima i piše kratku poruku na razglednici ili prigodnu čestitku (Božić, Uskrs, rođendan, Nova godina).</w:t>
            </w:r>
          </w:p>
        </w:tc>
        <w:tc>
          <w:tcPr>
            <w:tcW w:w="31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Učenik uz  pomoć piše</w:t>
            </w:r>
          </w:p>
          <w:p w:rsidR="00CB6531" w:rsidRPr="00DB1A83" w:rsidRDefault="00DB1A83">
            <w:pPr>
              <w:spacing w:after="0" w:line="240" w:lineRule="auto"/>
            </w:pPr>
            <w:r w:rsidRPr="00DB1A83">
              <w:t>jednostavne rečenice na</w:t>
            </w:r>
          </w:p>
          <w:p w:rsidR="00CB6531" w:rsidRPr="00DB1A83" w:rsidRDefault="00DB1A83">
            <w:pPr>
              <w:spacing w:after="0" w:line="240" w:lineRule="auto"/>
            </w:pPr>
            <w:r w:rsidRPr="00DB1A83">
              <w:t>temelju aktivnosti koje su</w:t>
            </w:r>
          </w:p>
          <w:p w:rsidR="00CB6531" w:rsidRPr="00DB1A83" w:rsidRDefault="00DB1A83">
            <w:pPr>
              <w:spacing w:after="0" w:line="240" w:lineRule="auto"/>
            </w:pPr>
            <w:r w:rsidRPr="00DB1A83">
              <w:t>više strukturirane.</w:t>
            </w:r>
          </w:p>
          <w:p w:rsidR="00CB6531" w:rsidRPr="00DB1A83" w:rsidRDefault="00CB6531">
            <w:pPr>
              <w:spacing w:after="0" w:line="240" w:lineRule="auto"/>
            </w:pPr>
          </w:p>
          <w:p w:rsidR="00CB6531" w:rsidRPr="00DB1A83" w:rsidRDefault="00CB6531">
            <w:pPr>
              <w:spacing w:after="0" w:line="240" w:lineRule="auto"/>
            </w:pPr>
          </w:p>
          <w:p w:rsidR="00CB6531" w:rsidRPr="00DB1A83" w:rsidRDefault="00DB1A83">
            <w:pPr>
              <w:spacing w:after="0" w:line="240" w:lineRule="auto"/>
            </w:pPr>
            <w:r w:rsidRPr="00DB1A83">
              <w:t>Djelomično točno ispunjava osobne podatke na obrascima i piše kratku poruku na razglednici ili prigodnu čestitku (Božić, Uskrs, rođendan, Nova godina).</w:t>
            </w:r>
          </w:p>
        </w:tc>
        <w:tc>
          <w:tcPr>
            <w:tcW w:w="267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Učenik samo uz pomoć učitelja piše jednostavne</w:t>
            </w:r>
          </w:p>
          <w:p w:rsidR="00CB6531" w:rsidRPr="00DB1A83" w:rsidRDefault="00DB1A83">
            <w:pPr>
              <w:spacing w:after="0" w:line="240" w:lineRule="auto"/>
            </w:pPr>
            <w:r w:rsidRPr="00DB1A83">
              <w:t>rečenice na temelju</w:t>
            </w:r>
          </w:p>
          <w:p w:rsidR="00CB6531" w:rsidRPr="00DB1A83" w:rsidRDefault="00DB1A83">
            <w:pPr>
              <w:spacing w:after="0" w:line="240" w:lineRule="auto"/>
            </w:pPr>
            <w:r w:rsidRPr="00DB1A83">
              <w:t>aktivnosti koje su više</w:t>
            </w:r>
          </w:p>
          <w:p w:rsidR="00CB6531" w:rsidRPr="00DB1A83" w:rsidRDefault="00DB1A83">
            <w:pPr>
              <w:spacing w:after="0" w:line="240" w:lineRule="auto"/>
            </w:pPr>
            <w:r w:rsidRPr="00DB1A83">
              <w:t>strukturirane.</w:t>
            </w:r>
          </w:p>
          <w:p w:rsidR="00CB6531" w:rsidRPr="00DB1A83" w:rsidRDefault="00CB6531">
            <w:pPr>
              <w:spacing w:after="0" w:line="240" w:lineRule="auto"/>
            </w:pPr>
          </w:p>
          <w:p w:rsidR="00CB6531" w:rsidRPr="00DB1A83" w:rsidRDefault="00CB6531">
            <w:pPr>
              <w:spacing w:after="0" w:line="240" w:lineRule="auto"/>
            </w:pPr>
          </w:p>
          <w:p w:rsidR="00CB6531" w:rsidRPr="00DB1A83" w:rsidRDefault="00DB1A83">
            <w:pPr>
              <w:spacing w:after="0" w:line="240" w:lineRule="auto"/>
            </w:pPr>
            <w:r w:rsidRPr="00DB1A83">
              <w:t>Kod pisanja osobnih podataka na obrascima, kratkih poruka na razglednici i čestitki učeniku je potrebna pomoć.</w:t>
            </w:r>
          </w:p>
        </w:tc>
      </w:tr>
      <w:tr w:rsidR="00CB6531" w:rsidRPr="00DB1A83">
        <w:trPr>
          <w:trHeight w:val="1180"/>
        </w:trPr>
        <w:tc>
          <w:tcPr>
            <w:tcW w:w="157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rPr>
                <w:b/>
              </w:rPr>
              <w:t>Produktivno pisanje (četvrti razred)</w:t>
            </w:r>
          </w:p>
        </w:tc>
        <w:tc>
          <w:tcPr>
            <w:tcW w:w="33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Učenik samostalno oblikuje</w:t>
            </w:r>
          </w:p>
          <w:p w:rsidR="00CB6531" w:rsidRPr="00DB1A83" w:rsidRDefault="00DB1A83">
            <w:pPr>
              <w:spacing w:after="0" w:line="240" w:lineRule="auto"/>
            </w:pPr>
            <w:r w:rsidRPr="00DB1A83">
              <w:t>pisani vrlo kratak i jednostavan</w:t>
            </w:r>
          </w:p>
          <w:p w:rsidR="00CB6531" w:rsidRPr="00DB1A83" w:rsidRDefault="00DB1A83">
            <w:pPr>
              <w:spacing w:after="0" w:line="240" w:lineRule="auto"/>
            </w:pPr>
            <w:r w:rsidRPr="00DB1A83">
              <w:t>tekst poznate tematike</w:t>
            </w:r>
          </w:p>
          <w:p w:rsidR="00CB6531" w:rsidRPr="00DB1A83" w:rsidRDefault="00DB1A83">
            <w:pPr>
              <w:spacing w:after="0" w:line="240" w:lineRule="auto"/>
            </w:pPr>
            <w:r w:rsidRPr="00DB1A83">
              <w:t>na temelju predloška,</w:t>
            </w:r>
          </w:p>
          <w:p w:rsidR="00CB6531" w:rsidRPr="00DB1A83" w:rsidRDefault="00DB1A83">
            <w:pPr>
              <w:spacing w:after="0" w:line="240" w:lineRule="auto"/>
            </w:pPr>
            <w:r w:rsidRPr="00DB1A83">
              <w:t>povezuje sve dijelove, primjenjuje</w:t>
            </w:r>
          </w:p>
          <w:p w:rsidR="00CB6531" w:rsidRPr="00DB1A83" w:rsidRDefault="00DB1A83">
            <w:pPr>
              <w:spacing w:after="0" w:line="240" w:lineRule="auto"/>
            </w:pPr>
            <w:r w:rsidRPr="00DB1A83">
              <w:t>osnovna pravopisna</w:t>
            </w:r>
          </w:p>
          <w:p w:rsidR="00CB6531" w:rsidRPr="00DB1A83" w:rsidRDefault="00DB1A83">
            <w:pPr>
              <w:spacing w:after="0" w:line="240" w:lineRule="auto"/>
            </w:pPr>
            <w:r w:rsidRPr="00DB1A83">
              <w:t>pravila i kreativno se izražava.</w:t>
            </w:r>
          </w:p>
          <w:p w:rsidR="00CB6531" w:rsidRPr="00DB1A83" w:rsidRDefault="00CB6531">
            <w:pPr>
              <w:spacing w:after="0" w:line="240" w:lineRule="auto"/>
            </w:pPr>
          </w:p>
        </w:tc>
        <w:tc>
          <w:tcPr>
            <w:tcW w:w="316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Učenik uz povremenu pomoć</w:t>
            </w:r>
          </w:p>
          <w:p w:rsidR="00CB6531" w:rsidRPr="00DB1A83" w:rsidRDefault="00DB1A83">
            <w:pPr>
              <w:spacing w:after="0" w:line="240" w:lineRule="auto"/>
            </w:pPr>
            <w:r w:rsidRPr="00DB1A83">
              <w:t>oblikuje pisani vrlo kratak i jednostavan tekst poznate tematike na temelju predloška, povezuje gotovo sve dijelove, primjenjuje osnovna pravopisna</w:t>
            </w:r>
          </w:p>
          <w:p w:rsidR="00CB6531" w:rsidRPr="00DB1A83" w:rsidRDefault="00DB1A83">
            <w:pPr>
              <w:spacing w:after="0" w:line="240" w:lineRule="auto"/>
            </w:pPr>
            <w:r w:rsidRPr="00DB1A83">
              <w:t>pravila.</w:t>
            </w:r>
          </w:p>
        </w:tc>
        <w:tc>
          <w:tcPr>
            <w:tcW w:w="317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Učenik uz cestu pomoć</w:t>
            </w:r>
          </w:p>
          <w:p w:rsidR="00CB6531" w:rsidRPr="00DB1A83" w:rsidRDefault="00DB1A83">
            <w:pPr>
              <w:spacing w:after="0" w:line="240" w:lineRule="auto"/>
            </w:pPr>
            <w:r w:rsidRPr="00DB1A83">
              <w:t>oblikuje pisani vrlo kratak i</w:t>
            </w:r>
          </w:p>
          <w:p w:rsidR="00CB6531" w:rsidRPr="00DB1A83" w:rsidRDefault="00DB1A83">
            <w:pPr>
              <w:spacing w:after="0" w:line="240" w:lineRule="auto"/>
            </w:pPr>
            <w:r w:rsidRPr="00DB1A83">
              <w:t>jednostavan tekst poznate</w:t>
            </w:r>
          </w:p>
          <w:p w:rsidR="00CB6531" w:rsidRPr="00DB1A83" w:rsidRDefault="00DB1A83">
            <w:pPr>
              <w:spacing w:after="0" w:line="240" w:lineRule="auto"/>
            </w:pPr>
            <w:r w:rsidRPr="00DB1A83">
              <w:t>tematike na temelju predloška,</w:t>
            </w:r>
          </w:p>
          <w:p w:rsidR="00CB6531" w:rsidRPr="00DB1A83" w:rsidRDefault="00DB1A83">
            <w:pPr>
              <w:spacing w:after="0" w:line="240" w:lineRule="auto"/>
            </w:pPr>
            <w:r w:rsidRPr="00DB1A83">
              <w:t>povezuje većinu dijelova,</w:t>
            </w:r>
          </w:p>
          <w:p w:rsidR="00CB6531" w:rsidRPr="00DB1A83" w:rsidRDefault="00DB1A83">
            <w:pPr>
              <w:spacing w:after="0" w:line="240" w:lineRule="auto"/>
            </w:pPr>
            <w:r w:rsidRPr="00DB1A83">
              <w:t>primjenjuje osnovna</w:t>
            </w:r>
          </w:p>
          <w:p w:rsidR="00CB6531" w:rsidRPr="00DB1A83" w:rsidRDefault="00DB1A83">
            <w:pPr>
              <w:spacing w:after="0" w:line="240" w:lineRule="auto"/>
            </w:pPr>
            <w:r w:rsidRPr="00DB1A83">
              <w:t>pravopisna pravila.</w:t>
            </w:r>
          </w:p>
          <w:p w:rsidR="00CB6531" w:rsidRPr="00DB1A83" w:rsidRDefault="00CB6531">
            <w:pPr>
              <w:spacing w:after="0" w:line="240" w:lineRule="auto"/>
            </w:pPr>
          </w:p>
        </w:tc>
        <w:tc>
          <w:tcPr>
            <w:tcW w:w="267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CB6531" w:rsidRPr="00DB1A83" w:rsidRDefault="00DB1A83">
            <w:pPr>
              <w:spacing w:after="0" w:line="240" w:lineRule="auto"/>
            </w:pPr>
            <w:r w:rsidRPr="00DB1A83">
              <w:t>Učenik uz stalnu pomoć oblikuje pisani vrlo kratak i jednostavan tekst poznate tematike na temelju predloška, uz pomoć povezuje dijelove i</w:t>
            </w:r>
          </w:p>
          <w:p w:rsidR="00CB6531" w:rsidRPr="00DB1A83" w:rsidRDefault="00DB1A83">
            <w:pPr>
              <w:spacing w:after="0" w:line="240" w:lineRule="auto"/>
            </w:pPr>
            <w:r w:rsidRPr="00DB1A83">
              <w:t>primjenjuje osnovna pravopisna pravila.</w:t>
            </w:r>
          </w:p>
        </w:tc>
      </w:tr>
    </w:tbl>
    <w:p w:rsidR="00CB6531" w:rsidRPr="00DB1A83" w:rsidRDefault="00CB6531">
      <w:pPr>
        <w:spacing w:after="0" w:line="240" w:lineRule="auto"/>
      </w:pPr>
    </w:p>
    <w:p w:rsidR="00CB6531" w:rsidRPr="00DB1A83" w:rsidRDefault="00DB1A83">
      <w:pPr>
        <w:spacing w:line="240" w:lineRule="auto"/>
      </w:pPr>
      <w:r w:rsidRPr="00DB1A83">
        <w:lastRenderedPageBreak/>
        <w:t>Za provjere gore navedenih elemenata predlažu se sljedeći načini i postupci provjeravanja:</w:t>
      </w:r>
    </w:p>
    <w:p w:rsidR="00CB6531" w:rsidRPr="00DB1A83" w:rsidRDefault="00DB1A83">
      <w:pPr>
        <w:numPr>
          <w:ilvl w:val="0"/>
          <w:numId w:val="8"/>
        </w:numPr>
        <w:spacing w:after="0" w:line="240" w:lineRule="auto"/>
        <w:ind w:hanging="360"/>
      </w:pPr>
      <w:r w:rsidRPr="00DB1A83">
        <w:t>povezivanje izmiješanih dijelova rečenica/ kratkog teksta u logičku cjelinu</w:t>
      </w:r>
    </w:p>
    <w:p w:rsidR="00CB6531" w:rsidRPr="00DB1A83" w:rsidRDefault="00DB1A83">
      <w:pPr>
        <w:numPr>
          <w:ilvl w:val="0"/>
          <w:numId w:val="8"/>
        </w:numPr>
        <w:spacing w:after="0" w:line="240" w:lineRule="auto"/>
        <w:ind w:hanging="360"/>
      </w:pPr>
      <w:r w:rsidRPr="00DB1A83">
        <w:t>dopunjavanje teksta s ponuđenim, prethodno obrađenim i usmeno uvježbanim leksičkim jedinicama (3.r.)</w:t>
      </w:r>
    </w:p>
    <w:p w:rsidR="00CB6531" w:rsidRPr="00DB1A83" w:rsidRDefault="00DB1A83">
      <w:pPr>
        <w:numPr>
          <w:ilvl w:val="0"/>
          <w:numId w:val="8"/>
        </w:numPr>
        <w:spacing w:after="0" w:line="240" w:lineRule="auto"/>
        <w:ind w:hanging="360"/>
      </w:pPr>
      <w:r w:rsidRPr="00DB1A83">
        <w:t>dopunjavanje teksta s prethodno obrađenim i usmeno uvježbanim leksičkim jedinicama (4.r.)</w:t>
      </w:r>
    </w:p>
    <w:p w:rsidR="00CB6531" w:rsidRPr="00DB1A83" w:rsidRDefault="00DB1A83">
      <w:pPr>
        <w:numPr>
          <w:ilvl w:val="0"/>
          <w:numId w:val="8"/>
        </w:numPr>
        <w:spacing w:after="0" w:line="240" w:lineRule="auto"/>
        <w:ind w:hanging="360"/>
      </w:pPr>
      <w:r w:rsidRPr="00DB1A83">
        <w:t>pisanje osobnih podataka na obrascima, razglednica i čestitki za blagdane prema predlošku</w:t>
      </w:r>
    </w:p>
    <w:p w:rsidR="00CB6531" w:rsidRPr="00DB1A83" w:rsidRDefault="00CB6531"/>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AF31E2" w:rsidRDefault="00AF31E2">
      <w:pPr>
        <w:rPr>
          <w:b/>
          <w:sz w:val="24"/>
          <w:szCs w:val="24"/>
        </w:rPr>
      </w:pPr>
    </w:p>
    <w:p w:rsidR="00CB6531" w:rsidRPr="00DB1A83" w:rsidRDefault="00DB1A83">
      <w:r w:rsidRPr="00DB1A83">
        <w:rPr>
          <w:b/>
          <w:sz w:val="24"/>
          <w:szCs w:val="24"/>
        </w:rPr>
        <w:lastRenderedPageBreak/>
        <w:t>5. i 6. razred</w:t>
      </w:r>
    </w:p>
    <w:p w:rsidR="00CB6531" w:rsidRPr="00DB1A83" w:rsidRDefault="00DB1A83">
      <w:r w:rsidRPr="00DB1A83">
        <w:rPr>
          <w:b/>
        </w:rPr>
        <w:t>RAZUMIJEVANJE</w:t>
      </w:r>
    </w:p>
    <w:p w:rsidR="00CB6531" w:rsidRPr="00DB1A83" w:rsidRDefault="00DB1A83">
      <w:r w:rsidRPr="00DB1A83">
        <w:rPr>
          <w:b/>
        </w:rPr>
        <w:t>Razumijevanje slušanjem</w:t>
      </w:r>
    </w:p>
    <w:tbl>
      <w:tblPr>
        <w:tblStyle w:val="a7"/>
        <w:tblW w:w="1398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0"/>
        <w:gridCol w:w="2900"/>
        <w:gridCol w:w="3200"/>
        <w:gridCol w:w="3280"/>
        <w:gridCol w:w="2860"/>
      </w:tblGrid>
      <w:tr w:rsidR="00CB6531" w:rsidRPr="00DB1A83">
        <w:trPr>
          <w:trHeight w:val="380"/>
        </w:trPr>
        <w:tc>
          <w:tcPr>
            <w:tcW w:w="1740" w:type="dxa"/>
            <w:shd w:val="clear" w:color="auto" w:fill="A4C2F4"/>
          </w:tcPr>
          <w:p w:rsidR="00CB6531" w:rsidRPr="00DB1A83" w:rsidRDefault="00DB1A83">
            <w:pPr>
              <w:jc w:val="center"/>
            </w:pPr>
            <w:r w:rsidRPr="00DB1A83">
              <w:rPr>
                <w:b/>
                <w:sz w:val="24"/>
                <w:szCs w:val="24"/>
              </w:rPr>
              <w:t>Element</w:t>
            </w:r>
          </w:p>
        </w:tc>
        <w:tc>
          <w:tcPr>
            <w:tcW w:w="2900" w:type="dxa"/>
            <w:shd w:val="clear" w:color="auto" w:fill="A4C2F4"/>
          </w:tcPr>
          <w:p w:rsidR="00CB6531" w:rsidRPr="00DB1A83" w:rsidRDefault="00DB1A83">
            <w:pPr>
              <w:jc w:val="center"/>
            </w:pPr>
            <w:r w:rsidRPr="00DB1A83">
              <w:rPr>
                <w:b/>
                <w:sz w:val="24"/>
                <w:szCs w:val="24"/>
              </w:rPr>
              <w:t>odličan (5)</w:t>
            </w:r>
          </w:p>
        </w:tc>
        <w:tc>
          <w:tcPr>
            <w:tcW w:w="3200" w:type="dxa"/>
            <w:shd w:val="clear" w:color="auto" w:fill="A4C2F4"/>
          </w:tcPr>
          <w:p w:rsidR="00CB6531" w:rsidRPr="00DB1A83" w:rsidRDefault="00DB1A83">
            <w:pPr>
              <w:jc w:val="center"/>
            </w:pPr>
            <w:r w:rsidRPr="00DB1A83">
              <w:rPr>
                <w:b/>
                <w:sz w:val="24"/>
                <w:szCs w:val="24"/>
              </w:rPr>
              <w:t>vrlo dobar (4)</w:t>
            </w:r>
          </w:p>
        </w:tc>
        <w:tc>
          <w:tcPr>
            <w:tcW w:w="3280" w:type="dxa"/>
            <w:shd w:val="clear" w:color="auto" w:fill="A4C2F4"/>
          </w:tcPr>
          <w:p w:rsidR="00CB6531" w:rsidRPr="00DB1A83" w:rsidRDefault="00DB1A83">
            <w:pPr>
              <w:jc w:val="center"/>
            </w:pPr>
            <w:r w:rsidRPr="00DB1A83">
              <w:rPr>
                <w:b/>
                <w:sz w:val="24"/>
                <w:szCs w:val="24"/>
              </w:rPr>
              <w:t>dobar (3)</w:t>
            </w:r>
          </w:p>
        </w:tc>
        <w:tc>
          <w:tcPr>
            <w:tcW w:w="2860" w:type="dxa"/>
            <w:shd w:val="clear" w:color="auto" w:fill="A4C2F4"/>
          </w:tcPr>
          <w:p w:rsidR="00CB6531" w:rsidRPr="00DB1A83" w:rsidRDefault="00DB1A83">
            <w:pPr>
              <w:jc w:val="center"/>
            </w:pPr>
            <w:r w:rsidRPr="00DB1A83">
              <w:rPr>
                <w:b/>
                <w:sz w:val="24"/>
                <w:szCs w:val="24"/>
              </w:rPr>
              <w:t>dovoljan (2)</w:t>
            </w:r>
          </w:p>
        </w:tc>
      </w:tr>
      <w:tr w:rsidR="00CB6531" w:rsidRPr="00DB1A83">
        <w:trPr>
          <w:trHeight w:val="1180"/>
        </w:trPr>
        <w:tc>
          <w:tcPr>
            <w:tcW w:w="1740" w:type="dxa"/>
          </w:tcPr>
          <w:p w:rsidR="00CB6531" w:rsidRPr="00DB1A83" w:rsidRDefault="00DB1A83">
            <w:r w:rsidRPr="00DB1A83">
              <w:rPr>
                <w:b/>
              </w:rPr>
              <w:t>Reagiranje na upute i naredbe</w:t>
            </w:r>
          </w:p>
          <w:p w:rsidR="00CB6531" w:rsidRPr="00DB1A83" w:rsidRDefault="00DB1A83">
            <w:r w:rsidRPr="00DB1A83">
              <w:rPr>
                <w:b/>
              </w:rPr>
              <w:t>(imperativ, razredni jezik)</w:t>
            </w:r>
          </w:p>
        </w:tc>
        <w:tc>
          <w:tcPr>
            <w:tcW w:w="2900" w:type="dxa"/>
          </w:tcPr>
          <w:p w:rsidR="00CB6531" w:rsidRPr="00DB1A83" w:rsidRDefault="00DB1A83">
            <w:r w:rsidRPr="00DB1A83">
              <w:t>Razumije naputke i naredbe te na njih reagira samostalno i točno.</w:t>
            </w:r>
          </w:p>
          <w:p w:rsidR="00CB6531" w:rsidRPr="00DB1A83" w:rsidRDefault="00CB6531"/>
        </w:tc>
        <w:tc>
          <w:tcPr>
            <w:tcW w:w="3200" w:type="dxa"/>
          </w:tcPr>
          <w:p w:rsidR="00CB6531" w:rsidRPr="00DB1A83" w:rsidRDefault="00DB1A83">
            <w:r w:rsidRPr="00DB1A83">
              <w:t>Uglavnom točno razumije i reagira na naputke i naredbe.</w:t>
            </w:r>
          </w:p>
        </w:tc>
        <w:tc>
          <w:tcPr>
            <w:tcW w:w="3280" w:type="dxa"/>
          </w:tcPr>
          <w:p w:rsidR="00CB6531" w:rsidRPr="00DB1A83" w:rsidRDefault="00DB1A83">
            <w:r w:rsidRPr="00DB1A83">
              <w:t>Djelomično točno razumije i reagira na naputke i naredbe.</w:t>
            </w:r>
          </w:p>
        </w:tc>
        <w:tc>
          <w:tcPr>
            <w:tcW w:w="2860" w:type="dxa"/>
          </w:tcPr>
          <w:p w:rsidR="00CB6531" w:rsidRPr="00DB1A83" w:rsidRDefault="00DB1A83">
            <w:r w:rsidRPr="00DB1A83">
              <w:t>Razumije i reagira na naputke i naredbe samo uz pomoć.</w:t>
            </w:r>
          </w:p>
        </w:tc>
      </w:tr>
      <w:tr w:rsidR="00CB6531" w:rsidRPr="00DB1A83">
        <w:trPr>
          <w:trHeight w:val="1180"/>
        </w:trPr>
        <w:tc>
          <w:tcPr>
            <w:tcW w:w="1740" w:type="dxa"/>
          </w:tcPr>
          <w:p w:rsidR="00CB6531" w:rsidRPr="00DB1A83" w:rsidRDefault="00DB1A83">
            <w:r w:rsidRPr="00DB1A83">
              <w:rPr>
                <w:b/>
              </w:rPr>
              <w:t>Povezivanje vizualnog i auditivnog jezičnog sadržaja</w:t>
            </w:r>
          </w:p>
        </w:tc>
        <w:tc>
          <w:tcPr>
            <w:tcW w:w="2900" w:type="dxa"/>
          </w:tcPr>
          <w:p w:rsidR="00CB6531" w:rsidRPr="00DB1A83" w:rsidRDefault="00DB1A83">
            <w:r w:rsidRPr="00DB1A83">
              <w:t>Samostalno i točno povezuje vizualni i auditivni jezični sadržaj.</w:t>
            </w:r>
          </w:p>
        </w:tc>
        <w:tc>
          <w:tcPr>
            <w:tcW w:w="3200" w:type="dxa"/>
          </w:tcPr>
          <w:p w:rsidR="00CB6531" w:rsidRPr="00DB1A83" w:rsidRDefault="00DB1A83">
            <w:r w:rsidRPr="00DB1A83">
              <w:t>Uglavnom točno povezuje vizualni i auditivni jezični sadržaj.</w:t>
            </w:r>
          </w:p>
        </w:tc>
        <w:tc>
          <w:tcPr>
            <w:tcW w:w="3280" w:type="dxa"/>
          </w:tcPr>
          <w:p w:rsidR="00CB6531" w:rsidRPr="00DB1A83" w:rsidRDefault="00DB1A83">
            <w:r w:rsidRPr="00DB1A83">
              <w:t>Djelomično točno povezuje vizualni i auditivni jezični sadržaj.</w:t>
            </w:r>
          </w:p>
        </w:tc>
        <w:tc>
          <w:tcPr>
            <w:tcW w:w="2860" w:type="dxa"/>
          </w:tcPr>
          <w:p w:rsidR="00CB6531" w:rsidRPr="00DB1A83" w:rsidRDefault="00DB1A83">
            <w:r w:rsidRPr="00DB1A83">
              <w:t>Povezuje vizualni i auditivni jezični sadržaj samo uz pomoć učitelja.</w:t>
            </w:r>
          </w:p>
        </w:tc>
      </w:tr>
      <w:tr w:rsidR="00CB6531" w:rsidRPr="00DB1A83">
        <w:trPr>
          <w:trHeight w:val="1180"/>
        </w:trPr>
        <w:tc>
          <w:tcPr>
            <w:tcW w:w="1740" w:type="dxa"/>
          </w:tcPr>
          <w:p w:rsidR="00CB6531" w:rsidRPr="00DB1A83" w:rsidRDefault="00DB1A83">
            <w:r w:rsidRPr="00DB1A83">
              <w:rPr>
                <w:b/>
              </w:rPr>
              <w:t>Razumijevanje jednostavnog teksta ili dijaloga poznate tematike i osnovne poruke sugovornika</w:t>
            </w:r>
          </w:p>
        </w:tc>
        <w:tc>
          <w:tcPr>
            <w:tcW w:w="2900" w:type="dxa"/>
          </w:tcPr>
          <w:p w:rsidR="00CB6531" w:rsidRPr="00DB1A83" w:rsidRDefault="00DB1A83">
            <w:r w:rsidRPr="00DB1A83">
              <w:t>Samostalno i točno razumije jednostavne tekstove i dijaloge poznate tematike i osnovnu poruku sugovornika.</w:t>
            </w:r>
          </w:p>
        </w:tc>
        <w:tc>
          <w:tcPr>
            <w:tcW w:w="3200" w:type="dxa"/>
          </w:tcPr>
          <w:p w:rsidR="00CB6531" w:rsidRPr="00DB1A83" w:rsidRDefault="00DB1A83">
            <w:r w:rsidRPr="00DB1A83">
              <w:t>Uglavnom točno razumije jednostavne tekstove i dijaloge poznate tematike i osnovnu poruku sugovornika.</w:t>
            </w:r>
          </w:p>
        </w:tc>
        <w:tc>
          <w:tcPr>
            <w:tcW w:w="3280" w:type="dxa"/>
          </w:tcPr>
          <w:p w:rsidR="00CB6531" w:rsidRPr="00DB1A83" w:rsidRDefault="00DB1A83">
            <w:r w:rsidRPr="00DB1A83">
              <w:t>Djelomično točno razumije jednostavne tekstove i dijaloge poznate tematike i osnovnu poruku sugovornika.</w:t>
            </w:r>
          </w:p>
        </w:tc>
        <w:tc>
          <w:tcPr>
            <w:tcW w:w="2860" w:type="dxa"/>
          </w:tcPr>
          <w:p w:rsidR="00CB6531" w:rsidRPr="00DB1A83" w:rsidRDefault="00DB1A83">
            <w:r w:rsidRPr="00DB1A83">
              <w:t>Razumije jednostavne tekstove i dijaloge poznate tematike i osnovnu poruku sugovornika samo uz pomoć učitelja.</w:t>
            </w:r>
          </w:p>
        </w:tc>
      </w:tr>
      <w:tr w:rsidR="00CB6531" w:rsidRPr="00DB1A83">
        <w:trPr>
          <w:trHeight w:val="900"/>
        </w:trPr>
        <w:tc>
          <w:tcPr>
            <w:tcW w:w="1740" w:type="dxa"/>
          </w:tcPr>
          <w:p w:rsidR="00CB6531" w:rsidRPr="00DB1A83" w:rsidRDefault="00DB1A83">
            <w:r w:rsidRPr="00DB1A83">
              <w:rPr>
                <w:b/>
              </w:rPr>
              <w:t>Razumijevanje slovkanih riječi (spelling)</w:t>
            </w:r>
          </w:p>
        </w:tc>
        <w:tc>
          <w:tcPr>
            <w:tcW w:w="2900" w:type="dxa"/>
          </w:tcPr>
          <w:p w:rsidR="00CB6531" w:rsidRPr="00DB1A83" w:rsidRDefault="00DB1A83">
            <w:r w:rsidRPr="00DB1A83">
              <w:t>Samostalno i točno izgovara i zapisuje slovkanu riječ.</w:t>
            </w:r>
          </w:p>
        </w:tc>
        <w:tc>
          <w:tcPr>
            <w:tcW w:w="3200" w:type="dxa"/>
          </w:tcPr>
          <w:p w:rsidR="00CB6531" w:rsidRPr="00DB1A83" w:rsidRDefault="00DB1A83">
            <w:r w:rsidRPr="00DB1A83">
              <w:t>Uglavnom točno izgovara i zapisuje slovkanu riječ.</w:t>
            </w:r>
          </w:p>
        </w:tc>
        <w:tc>
          <w:tcPr>
            <w:tcW w:w="3280" w:type="dxa"/>
          </w:tcPr>
          <w:p w:rsidR="00CB6531" w:rsidRPr="00DB1A83" w:rsidRDefault="00DB1A83">
            <w:r w:rsidRPr="00DB1A83">
              <w:t>Prepoznaje slovkanu riječ, ali je teže zapisuje i izgovara.</w:t>
            </w:r>
          </w:p>
        </w:tc>
        <w:tc>
          <w:tcPr>
            <w:tcW w:w="2860" w:type="dxa"/>
          </w:tcPr>
          <w:p w:rsidR="00CB6531" w:rsidRPr="00DB1A83" w:rsidRDefault="00DB1A83">
            <w:r w:rsidRPr="00DB1A83">
              <w:t>Prepoznaje i zapisuje jednostavnije riječi samo uz pomoć.</w:t>
            </w:r>
          </w:p>
        </w:tc>
      </w:tr>
      <w:tr w:rsidR="008B22EC" w:rsidRPr="00DB1A83" w:rsidTr="00C65CD9">
        <w:trPr>
          <w:trHeight w:val="900"/>
        </w:trPr>
        <w:tc>
          <w:tcPr>
            <w:tcW w:w="1740" w:type="dxa"/>
          </w:tcPr>
          <w:p w:rsidR="008B22EC" w:rsidRPr="00DB1A83" w:rsidRDefault="008B22EC" w:rsidP="008B22EC">
            <w:r w:rsidRPr="00DB1A83">
              <w:rPr>
                <w:b/>
              </w:rPr>
              <w:t>Diktat</w:t>
            </w:r>
          </w:p>
        </w:tc>
        <w:tc>
          <w:tcPr>
            <w:tcW w:w="12240" w:type="dxa"/>
            <w:gridSpan w:val="4"/>
          </w:tcPr>
          <w:p w:rsidR="008B22EC" w:rsidRPr="00DB1A83" w:rsidRDefault="008B22EC" w:rsidP="008B22EC">
            <w:r w:rsidRPr="00DB1A83">
              <w:t>Kriterij za ocjenjivanje diktata je broj ispravno napisanih riječi. Ako se krivo napisana riječ ponavlja, ona se broji kao jedna pogreška. U petom i šestom razredu dužina diktata bi trebala biti između 40 i 60 riječi. Diktat se smatra kratkom pisanom provjerom znanja te se rezultati upisuju u rubriku opisnog praćenja interesa i sposobnosti.</w:t>
            </w:r>
          </w:p>
        </w:tc>
      </w:tr>
    </w:tbl>
    <w:p w:rsidR="00CB6531" w:rsidRPr="00DB1A83" w:rsidRDefault="00CB6531"/>
    <w:p w:rsidR="00CB6531" w:rsidRPr="00DB1A83" w:rsidRDefault="00DB1A83">
      <w:r w:rsidRPr="00DB1A83">
        <w:t>Za provjere gore navedenih elemenata predlažu se sljedeći načini i postupci provjeravanja:</w:t>
      </w:r>
    </w:p>
    <w:p w:rsidR="00CB6531" w:rsidRPr="00DB1A83" w:rsidRDefault="00DB1A83">
      <w:pPr>
        <w:numPr>
          <w:ilvl w:val="0"/>
          <w:numId w:val="16"/>
        </w:numPr>
        <w:ind w:hanging="360"/>
        <w:contextualSpacing/>
      </w:pPr>
      <w:r w:rsidRPr="00DB1A83">
        <w:lastRenderedPageBreak/>
        <w:t>Simon says,  action feelings, music action, charades, class commands, classroom language</w:t>
      </w:r>
    </w:p>
    <w:p w:rsidR="00CB6531" w:rsidRPr="00DB1A83" w:rsidRDefault="00DB1A83">
      <w:pPr>
        <w:numPr>
          <w:ilvl w:val="0"/>
          <w:numId w:val="16"/>
        </w:numPr>
        <w:ind w:hanging="360"/>
        <w:contextualSpacing/>
      </w:pPr>
      <w:r w:rsidRPr="00DB1A83">
        <w:t xml:space="preserve">razvrstavanje sličica (označavanje brojem ili stavljanje u pravilan redoslijed), </w:t>
      </w:r>
      <w:r w:rsidRPr="00DB1A83">
        <w:rPr>
          <w:i/>
        </w:rPr>
        <w:t>I spy with my little eye…, Point to... Touch…</w:t>
      </w:r>
    </w:p>
    <w:p w:rsidR="00CB6531" w:rsidRPr="00DB1A83" w:rsidRDefault="00DB1A83">
      <w:pPr>
        <w:numPr>
          <w:ilvl w:val="0"/>
          <w:numId w:val="16"/>
        </w:numPr>
        <w:ind w:hanging="360"/>
        <w:contextualSpacing/>
      </w:pPr>
      <w:r w:rsidRPr="00DB1A83">
        <w:t>zadaci višestrukog izbora, true/false, zadaci provjere razumijevanja, odgovaranje na pitanja; cloze test</w:t>
      </w:r>
    </w:p>
    <w:p w:rsidR="00CB6531" w:rsidRPr="00DB1A83" w:rsidRDefault="00DB1A83">
      <w:pPr>
        <w:numPr>
          <w:ilvl w:val="0"/>
          <w:numId w:val="16"/>
        </w:numPr>
        <w:ind w:hanging="360"/>
        <w:contextualSpacing/>
      </w:pPr>
      <w:r w:rsidRPr="00DB1A83">
        <w:t>spelling dictation, zaokruživanje/pokazivanje slovkanih riječi</w:t>
      </w:r>
    </w:p>
    <w:p w:rsidR="00CB6531" w:rsidRPr="00DB1A83" w:rsidRDefault="00CB6531"/>
    <w:p w:rsidR="00CB6531" w:rsidRPr="00DB1A83" w:rsidRDefault="00DB1A83">
      <w:r w:rsidRPr="00DB1A83">
        <w:rPr>
          <w:b/>
        </w:rPr>
        <w:t>Razumijevanje čitanjem</w:t>
      </w:r>
    </w:p>
    <w:tbl>
      <w:tblPr>
        <w:tblStyle w:val="a8"/>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60"/>
        <w:gridCol w:w="2700"/>
        <w:gridCol w:w="3000"/>
        <w:gridCol w:w="3280"/>
        <w:gridCol w:w="2860"/>
      </w:tblGrid>
      <w:tr w:rsidR="00CB6531" w:rsidRPr="00DB1A83">
        <w:trPr>
          <w:trHeight w:val="380"/>
        </w:trPr>
        <w:tc>
          <w:tcPr>
            <w:tcW w:w="2160" w:type="dxa"/>
            <w:shd w:val="clear" w:color="auto" w:fill="B6D7A8"/>
          </w:tcPr>
          <w:p w:rsidR="00CB6531" w:rsidRPr="00DB1A83" w:rsidRDefault="00DB1A83">
            <w:pPr>
              <w:jc w:val="center"/>
            </w:pPr>
            <w:r w:rsidRPr="00DB1A83">
              <w:rPr>
                <w:b/>
              </w:rPr>
              <w:t>Element</w:t>
            </w:r>
          </w:p>
        </w:tc>
        <w:tc>
          <w:tcPr>
            <w:tcW w:w="2700" w:type="dxa"/>
            <w:shd w:val="clear" w:color="auto" w:fill="B6D7A8"/>
          </w:tcPr>
          <w:p w:rsidR="00CB6531" w:rsidRPr="00DB1A83" w:rsidRDefault="00DB1A83">
            <w:pPr>
              <w:jc w:val="center"/>
            </w:pPr>
            <w:r w:rsidRPr="00DB1A83">
              <w:rPr>
                <w:b/>
              </w:rPr>
              <w:t>odličan (5)</w:t>
            </w:r>
          </w:p>
        </w:tc>
        <w:tc>
          <w:tcPr>
            <w:tcW w:w="3000" w:type="dxa"/>
            <w:shd w:val="clear" w:color="auto" w:fill="B6D7A8"/>
          </w:tcPr>
          <w:p w:rsidR="00CB6531" w:rsidRPr="00DB1A83" w:rsidRDefault="00DB1A83">
            <w:pPr>
              <w:jc w:val="center"/>
            </w:pPr>
            <w:r w:rsidRPr="00DB1A83">
              <w:rPr>
                <w:b/>
              </w:rPr>
              <w:t>vrlo dobar (4)</w:t>
            </w:r>
          </w:p>
        </w:tc>
        <w:tc>
          <w:tcPr>
            <w:tcW w:w="3280" w:type="dxa"/>
            <w:shd w:val="clear" w:color="auto" w:fill="B6D7A8"/>
          </w:tcPr>
          <w:p w:rsidR="00CB6531" w:rsidRPr="00DB1A83" w:rsidRDefault="00DB1A83">
            <w:pPr>
              <w:jc w:val="center"/>
            </w:pPr>
            <w:r w:rsidRPr="00DB1A83">
              <w:rPr>
                <w:b/>
              </w:rPr>
              <w:t>dobar (3)</w:t>
            </w:r>
          </w:p>
        </w:tc>
        <w:tc>
          <w:tcPr>
            <w:tcW w:w="2860" w:type="dxa"/>
            <w:shd w:val="clear" w:color="auto" w:fill="B6D7A8"/>
          </w:tcPr>
          <w:p w:rsidR="00CB6531" w:rsidRPr="00DB1A83" w:rsidRDefault="00DB1A83">
            <w:pPr>
              <w:jc w:val="center"/>
            </w:pPr>
            <w:r w:rsidRPr="00DB1A83">
              <w:rPr>
                <w:b/>
              </w:rPr>
              <w:t>dovoljan (2)</w:t>
            </w:r>
          </w:p>
        </w:tc>
      </w:tr>
      <w:tr w:rsidR="00CB6531" w:rsidRPr="00DB1A83">
        <w:trPr>
          <w:trHeight w:val="2660"/>
        </w:trPr>
        <w:tc>
          <w:tcPr>
            <w:tcW w:w="2160" w:type="dxa"/>
          </w:tcPr>
          <w:p w:rsidR="00CB6531" w:rsidRPr="00DB1A83" w:rsidRDefault="00DB1A83">
            <w:r w:rsidRPr="00DB1A83">
              <w:rPr>
                <w:b/>
              </w:rPr>
              <w:t>Čitanje s razumijevanjem</w:t>
            </w:r>
          </w:p>
          <w:p w:rsidR="00CB6531" w:rsidRPr="00DB1A83" w:rsidRDefault="00DB1A83">
            <w:r w:rsidRPr="00DB1A83">
              <w:rPr>
                <w:b/>
              </w:rPr>
              <w:t>-razumijevanje pisanih uputa, tekstova o poznatim sadržajima i opisa popraćenih vizualnim sadržajima, jednostavnih poruka s razglednica i jednostavnih obavijesti u svakodnevnim situacijama</w:t>
            </w:r>
          </w:p>
        </w:tc>
        <w:tc>
          <w:tcPr>
            <w:tcW w:w="2700" w:type="dxa"/>
          </w:tcPr>
          <w:p w:rsidR="00CB6531" w:rsidRPr="00DB1A83" w:rsidRDefault="00DB1A83">
            <w:r w:rsidRPr="00DB1A83">
              <w:t>a) Nakon pročitanog teksta samostalno i točno rješava zadatke dopunjavanja, stavljanja u ispravan poredak i pridruživanja.</w:t>
            </w:r>
          </w:p>
          <w:p w:rsidR="00CB6531" w:rsidRPr="00DB1A83" w:rsidRDefault="00CB6531"/>
          <w:p w:rsidR="00CB6531" w:rsidRPr="00DB1A83" w:rsidRDefault="00DB1A83">
            <w:r w:rsidRPr="00DB1A83">
              <w:t>b) Razumije smisao pročitanog teksta i s lakoćom pronalazi određene informacije. Koristi se kontekstom radi razumijevanja značenja nepoznatih riječi.</w:t>
            </w:r>
          </w:p>
        </w:tc>
        <w:tc>
          <w:tcPr>
            <w:tcW w:w="3000" w:type="dxa"/>
          </w:tcPr>
          <w:p w:rsidR="00CB6531" w:rsidRPr="00DB1A83" w:rsidRDefault="00DB1A83">
            <w:r w:rsidRPr="00DB1A83">
              <w:t>a) Nakon pročitanog teksta uglavnom točno</w:t>
            </w:r>
          </w:p>
          <w:p w:rsidR="00CB6531" w:rsidRPr="00DB1A83" w:rsidRDefault="00DB1A83">
            <w:r w:rsidRPr="00DB1A83">
              <w:t>rješava zadatke dopunjavanja, stavljanja u ispravan poredak i pridruživanja.</w:t>
            </w:r>
          </w:p>
          <w:p w:rsidR="00CB6531" w:rsidRPr="00DB1A83" w:rsidRDefault="00CB6531"/>
          <w:p w:rsidR="00CB6531" w:rsidRPr="00DB1A83" w:rsidRDefault="00CB6531"/>
          <w:p w:rsidR="00CB6531" w:rsidRPr="00DB1A83" w:rsidRDefault="00DB1A83">
            <w:r w:rsidRPr="00DB1A83">
              <w:t>b) Uglavnom razumije pročitani tekst i pronalazi određene informacije u tekstu. Ponekad se koristi kontekstom radi razumijevanja značenja nepoznatih riječi.</w:t>
            </w:r>
          </w:p>
        </w:tc>
        <w:tc>
          <w:tcPr>
            <w:tcW w:w="3280" w:type="dxa"/>
          </w:tcPr>
          <w:p w:rsidR="00CB6531" w:rsidRPr="00DB1A83" w:rsidRDefault="00DB1A83">
            <w:r w:rsidRPr="00DB1A83">
              <w:t>a) Nakon pročitanog teksta djelomično točno rješava zadatke dopunjavanja, stavljanja u ispravan poredak i pridruživanja.</w:t>
            </w:r>
          </w:p>
          <w:p w:rsidR="00CB6531" w:rsidRPr="00DB1A83" w:rsidRDefault="00CB6531"/>
          <w:p w:rsidR="00CB6531" w:rsidRPr="00DB1A83" w:rsidRDefault="00CB6531"/>
          <w:p w:rsidR="00CB6531" w:rsidRPr="00DB1A83" w:rsidRDefault="00DB1A83">
            <w:r w:rsidRPr="00DB1A83">
              <w:t>b) Djelomično razumije</w:t>
            </w:r>
          </w:p>
          <w:p w:rsidR="00CB6531" w:rsidRPr="00DB1A83" w:rsidRDefault="00DB1A83">
            <w:r w:rsidRPr="00DB1A83">
              <w:t>pročitani tekst i teže pronalazi određene informacije u tekstu. Rijetko pomoću konteksta razumije nepoznate riječi.</w:t>
            </w:r>
          </w:p>
        </w:tc>
        <w:tc>
          <w:tcPr>
            <w:tcW w:w="2860" w:type="dxa"/>
          </w:tcPr>
          <w:p w:rsidR="00CB6531" w:rsidRPr="00DB1A83" w:rsidRDefault="00DB1A83">
            <w:r w:rsidRPr="00DB1A83">
              <w:t>a) Nakon pročitanog teksta rješava zadatke dopunjavanja, stavljanja u ispravan poredak i pridruživanja samo uz pomoć učitelja.</w:t>
            </w:r>
          </w:p>
          <w:p w:rsidR="00CB6531" w:rsidRPr="00DB1A83" w:rsidRDefault="00CB6531"/>
          <w:p w:rsidR="00CB6531" w:rsidRPr="00DB1A83" w:rsidRDefault="00DB1A83">
            <w:r w:rsidRPr="00DB1A83">
              <w:t>b) Razumije pročitani tekst i nalazi određene informacije u tekstu samo uz pomoć učitelja.</w:t>
            </w:r>
          </w:p>
        </w:tc>
      </w:tr>
    </w:tbl>
    <w:p w:rsidR="00CB6531" w:rsidRPr="00DB1A83" w:rsidRDefault="00DB1A83">
      <w:r w:rsidRPr="00DB1A83">
        <w:t>Za provjere gore navedenih elemenata predlažu se sljedeći načini i postupci provjeravanja:</w:t>
      </w:r>
    </w:p>
    <w:p w:rsidR="00CB6531" w:rsidRPr="00DB1A83" w:rsidRDefault="00DB1A83">
      <w:pPr>
        <w:numPr>
          <w:ilvl w:val="0"/>
          <w:numId w:val="1"/>
        </w:numPr>
        <w:ind w:hanging="360"/>
        <w:contextualSpacing/>
        <w:rPr>
          <w:b/>
        </w:rPr>
      </w:pPr>
      <w:r w:rsidRPr="00DB1A83">
        <w:rPr>
          <w:b/>
        </w:rPr>
        <w:t>Izolirana vještina čitanja</w:t>
      </w:r>
    </w:p>
    <w:p w:rsidR="00CB6531" w:rsidRPr="00DB1A83" w:rsidRDefault="00DB1A83">
      <w:pPr>
        <w:numPr>
          <w:ilvl w:val="0"/>
          <w:numId w:val="9"/>
        </w:numPr>
        <w:ind w:hanging="300"/>
        <w:contextualSpacing/>
      </w:pPr>
      <w:r w:rsidRPr="00DB1A83">
        <w:t>zadaci višestrukog izbora, kronološki redoslijed</w:t>
      </w:r>
    </w:p>
    <w:p w:rsidR="00CB6531" w:rsidRPr="00DB1A83" w:rsidRDefault="00DB1A83">
      <w:pPr>
        <w:numPr>
          <w:ilvl w:val="0"/>
          <w:numId w:val="9"/>
        </w:numPr>
        <w:ind w:hanging="300"/>
        <w:contextualSpacing/>
      </w:pPr>
      <w:r w:rsidRPr="00DB1A83">
        <w:t>provjeravanje znanja vokabulara: sinonimi, antonimi, pridruživanje riječi i izraza definicijama, i podnaslova odlomcima</w:t>
      </w:r>
    </w:p>
    <w:p w:rsidR="00CB6531" w:rsidRPr="00DB1A83" w:rsidRDefault="00DB1A83">
      <w:pPr>
        <w:numPr>
          <w:ilvl w:val="0"/>
          <w:numId w:val="9"/>
        </w:numPr>
        <w:ind w:hanging="300"/>
        <w:contextualSpacing/>
      </w:pPr>
      <w:r w:rsidRPr="00DB1A83">
        <w:t>dopunjavanje izraza (phrasal verbs, idioms i sl.) riječima</w:t>
      </w:r>
    </w:p>
    <w:p w:rsidR="00CB6531" w:rsidRPr="00DB1A83" w:rsidRDefault="00DB1A83">
      <w:pPr>
        <w:numPr>
          <w:ilvl w:val="0"/>
          <w:numId w:val="9"/>
        </w:numPr>
        <w:spacing w:after="0" w:line="240" w:lineRule="auto"/>
        <w:ind w:left="705" w:hanging="285"/>
        <w:contextualSpacing/>
      </w:pPr>
      <w:r w:rsidRPr="00DB1A83">
        <w:t xml:space="preserve"> čitanje radi globalnog razumijevanja teksta - skimming</w:t>
      </w:r>
    </w:p>
    <w:p w:rsidR="00CB6531" w:rsidRPr="00DB1A83" w:rsidRDefault="00DB1A83">
      <w:pPr>
        <w:numPr>
          <w:ilvl w:val="0"/>
          <w:numId w:val="9"/>
        </w:numPr>
        <w:spacing w:after="0" w:line="240" w:lineRule="auto"/>
        <w:ind w:hanging="300"/>
        <w:contextualSpacing/>
      </w:pPr>
      <w:r w:rsidRPr="00DB1A83">
        <w:t>čitanje radi nalaženja određenih podataka u tekstu – scanning</w:t>
      </w:r>
    </w:p>
    <w:p w:rsidR="00CB6531" w:rsidRPr="00DB1A83" w:rsidRDefault="00DB1A83">
      <w:r w:rsidRPr="00DB1A83">
        <w:rPr>
          <w:b/>
        </w:rPr>
        <w:t xml:space="preserve">        </w:t>
      </w:r>
    </w:p>
    <w:p w:rsidR="00CB6531" w:rsidRPr="00DB1A83" w:rsidRDefault="00DB1A83">
      <w:pPr>
        <w:ind w:left="285"/>
      </w:pPr>
      <w:r w:rsidRPr="00DB1A83">
        <w:rPr>
          <w:b/>
        </w:rPr>
        <w:lastRenderedPageBreak/>
        <w:t>b) Integrirana vještina čitanja (produktivna)</w:t>
      </w:r>
    </w:p>
    <w:p w:rsidR="00CB6531" w:rsidRPr="00DB1A83" w:rsidRDefault="00DB1A83">
      <w:pPr>
        <w:numPr>
          <w:ilvl w:val="0"/>
          <w:numId w:val="3"/>
        </w:numPr>
        <w:ind w:hanging="360"/>
        <w:contextualSpacing/>
      </w:pPr>
      <w:r w:rsidRPr="00DB1A83">
        <w:t>Čitanje i govor:</w:t>
      </w:r>
    </w:p>
    <w:p w:rsidR="00CB6531" w:rsidRPr="00DB1A83" w:rsidRDefault="00DB1A83">
      <w:pPr>
        <w:numPr>
          <w:ilvl w:val="0"/>
          <w:numId w:val="3"/>
        </w:numPr>
        <w:spacing w:after="0" w:line="240" w:lineRule="auto"/>
        <w:ind w:left="1133" w:hanging="360"/>
        <w:contextualSpacing/>
      </w:pPr>
      <w:r w:rsidRPr="00DB1A83">
        <w:t>odgovaranje ili postavljanje pitanja u vezi pročitanog teksta</w:t>
      </w:r>
    </w:p>
    <w:p w:rsidR="00CB6531" w:rsidRPr="00DB1A83" w:rsidRDefault="00DB1A83">
      <w:pPr>
        <w:numPr>
          <w:ilvl w:val="0"/>
          <w:numId w:val="3"/>
        </w:numPr>
        <w:spacing w:after="0" w:line="240" w:lineRule="auto"/>
        <w:ind w:left="1133" w:hanging="360"/>
        <w:contextualSpacing/>
      </w:pPr>
      <w:r w:rsidRPr="00DB1A83">
        <w:t>prepričavanje kratkog sadržaja pročitanog teksta</w:t>
      </w:r>
    </w:p>
    <w:p w:rsidR="00CB6531" w:rsidRPr="00DB1A83" w:rsidRDefault="00DB1A83">
      <w:pPr>
        <w:numPr>
          <w:ilvl w:val="0"/>
          <w:numId w:val="3"/>
        </w:numPr>
        <w:spacing w:after="0" w:line="240" w:lineRule="auto"/>
        <w:ind w:left="1133" w:hanging="360"/>
        <w:contextualSpacing/>
      </w:pPr>
      <w:r w:rsidRPr="00DB1A83">
        <w:t>analiza true/false odgovora</w:t>
      </w:r>
    </w:p>
    <w:p w:rsidR="00CB6531" w:rsidRPr="00DB1A83" w:rsidRDefault="00DB1A83">
      <w:pPr>
        <w:numPr>
          <w:ilvl w:val="0"/>
          <w:numId w:val="5"/>
        </w:numPr>
        <w:ind w:hanging="360"/>
        <w:contextualSpacing/>
      </w:pPr>
      <w:r w:rsidRPr="00DB1A83">
        <w:t>Čitanje i pisanje:</w:t>
      </w:r>
    </w:p>
    <w:p w:rsidR="00CB6531" w:rsidRPr="00DB1A83" w:rsidRDefault="00DB1A83">
      <w:pPr>
        <w:numPr>
          <w:ilvl w:val="0"/>
          <w:numId w:val="5"/>
        </w:numPr>
        <w:ind w:left="1133" w:hanging="360"/>
        <w:contextualSpacing/>
      </w:pPr>
      <w:r w:rsidRPr="00DB1A83">
        <w:t>cloze test with a list of missing words</w:t>
      </w:r>
    </w:p>
    <w:p w:rsidR="00CB6531" w:rsidRPr="00DB1A83" w:rsidRDefault="00CB6531"/>
    <w:p w:rsidR="00CB6531" w:rsidRPr="00DB1A83" w:rsidRDefault="00DB1A83">
      <w:r w:rsidRPr="00DB1A83">
        <w:rPr>
          <w:b/>
        </w:rPr>
        <w:t>GOVORNE SPOSOBNOSTI</w:t>
      </w:r>
    </w:p>
    <w:tbl>
      <w:tblPr>
        <w:tblStyle w:val="a9"/>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0"/>
        <w:gridCol w:w="2910"/>
        <w:gridCol w:w="3210"/>
        <w:gridCol w:w="3280"/>
        <w:gridCol w:w="2860"/>
      </w:tblGrid>
      <w:tr w:rsidR="00CB6531" w:rsidRPr="00DB1A83">
        <w:trPr>
          <w:trHeight w:val="380"/>
        </w:trPr>
        <w:tc>
          <w:tcPr>
            <w:tcW w:w="1740" w:type="dxa"/>
            <w:shd w:val="clear" w:color="auto" w:fill="D5A6BD"/>
          </w:tcPr>
          <w:p w:rsidR="00CB6531" w:rsidRPr="00DB1A83" w:rsidRDefault="00DB1A83">
            <w:pPr>
              <w:jc w:val="center"/>
            </w:pPr>
            <w:r w:rsidRPr="00DB1A83">
              <w:rPr>
                <w:b/>
                <w:sz w:val="24"/>
                <w:szCs w:val="24"/>
              </w:rPr>
              <w:t>Element</w:t>
            </w:r>
          </w:p>
        </w:tc>
        <w:tc>
          <w:tcPr>
            <w:tcW w:w="2910" w:type="dxa"/>
            <w:shd w:val="clear" w:color="auto" w:fill="D5A6BD"/>
          </w:tcPr>
          <w:p w:rsidR="00CB6531" w:rsidRPr="00DB1A83" w:rsidRDefault="00DB1A83">
            <w:pPr>
              <w:jc w:val="center"/>
            </w:pPr>
            <w:r w:rsidRPr="00DB1A83">
              <w:rPr>
                <w:b/>
                <w:sz w:val="24"/>
                <w:szCs w:val="24"/>
              </w:rPr>
              <w:t>odličan (5)</w:t>
            </w:r>
          </w:p>
        </w:tc>
        <w:tc>
          <w:tcPr>
            <w:tcW w:w="3210" w:type="dxa"/>
            <w:shd w:val="clear" w:color="auto" w:fill="D5A6BD"/>
          </w:tcPr>
          <w:p w:rsidR="00CB6531" w:rsidRPr="00DB1A83" w:rsidRDefault="00DB1A83">
            <w:pPr>
              <w:jc w:val="center"/>
            </w:pPr>
            <w:r w:rsidRPr="00DB1A83">
              <w:rPr>
                <w:b/>
                <w:sz w:val="24"/>
                <w:szCs w:val="24"/>
              </w:rPr>
              <w:t>vrlo dobar (4)</w:t>
            </w:r>
          </w:p>
        </w:tc>
        <w:tc>
          <w:tcPr>
            <w:tcW w:w="3280" w:type="dxa"/>
            <w:shd w:val="clear" w:color="auto" w:fill="D5A6BD"/>
          </w:tcPr>
          <w:p w:rsidR="00CB6531" w:rsidRPr="00DB1A83" w:rsidRDefault="00DB1A83">
            <w:pPr>
              <w:jc w:val="center"/>
            </w:pPr>
            <w:r w:rsidRPr="00DB1A83">
              <w:rPr>
                <w:b/>
                <w:sz w:val="24"/>
                <w:szCs w:val="24"/>
              </w:rPr>
              <w:t>dobar (3)</w:t>
            </w:r>
          </w:p>
        </w:tc>
        <w:tc>
          <w:tcPr>
            <w:tcW w:w="2860" w:type="dxa"/>
            <w:shd w:val="clear" w:color="auto" w:fill="D5A6BD"/>
          </w:tcPr>
          <w:p w:rsidR="00CB6531" w:rsidRPr="00DB1A83" w:rsidRDefault="00DB1A83">
            <w:pPr>
              <w:jc w:val="center"/>
            </w:pPr>
            <w:r w:rsidRPr="00DB1A83">
              <w:rPr>
                <w:b/>
                <w:sz w:val="24"/>
                <w:szCs w:val="24"/>
              </w:rPr>
              <w:t>dovoljan (2)</w:t>
            </w:r>
          </w:p>
        </w:tc>
      </w:tr>
      <w:tr w:rsidR="00CB6531" w:rsidRPr="00DB1A83">
        <w:trPr>
          <w:trHeight w:val="1620"/>
        </w:trPr>
        <w:tc>
          <w:tcPr>
            <w:tcW w:w="1740" w:type="dxa"/>
          </w:tcPr>
          <w:p w:rsidR="00CB6531" w:rsidRPr="00DB1A83" w:rsidRDefault="00DB1A83">
            <w:r w:rsidRPr="00DB1A83">
              <w:rPr>
                <w:b/>
              </w:rPr>
              <w:t>Čitanje naglas</w:t>
            </w:r>
          </w:p>
        </w:tc>
        <w:tc>
          <w:tcPr>
            <w:tcW w:w="2910" w:type="dxa"/>
          </w:tcPr>
          <w:p w:rsidR="00CB6531" w:rsidRPr="00DB1A83" w:rsidRDefault="00DB1A83">
            <w:r w:rsidRPr="00DB1A83">
              <w:t>Samostalno prilagođava izgovor fonološkim obilježjima engleskoga jezika pri čitanju naglas kratkoga i jednostavnog</w:t>
            </w:r>
          </w:p>
          <w:p w:rsidR="00CB6531" w:rsidRPr="00DB1A83" w:rsidRDefault="00DB1A83">
            <w:r w:rsidRPr="00DB1A83">
              <w:t>teksta poznate tematike te</w:t>
            </w:r>
          </w:p>
          <w:p w:rsidR="00CB6531" w:rsidRPr="00DB1A83" w:rsidRDefault="00DB1A83">
            <w:r w:rsidRPr="00DB1A83">
              <w:t>čita naglas izražajno oponašajući različite uobičajene standardne izgovore.</w:t>
            </w:r>
          </w:p>
        </w:tc>
        <w:tc>
          <w:tcPr>
            <w:tcW w:w="3210" w:type="dxa"/>
          </w:tcPr>
          <w:p w:rsidR="00CB6531" w:rsidRPr="00DB1A83" w:rsidRDefault="00DB1A83">
            <w:r w:rsidRPr="00DB1A83">
              <w:t>Uglavnom prilagođava izgovor fonološkim obilježjima</w:t>
            </w:r>
          </w:p>
          <w:p w:rsidR="00CB6531" w:rsidRPr="00DB1A83" w:rsidRDefault="00DB1A83">
            <w:r w:rsidRPr="00DB1A83">
              <w:t>engleskoga jezika pri čitanju</w:t>
            </w:r>
          </w:p>
          <w:p w:rsidR="00CB6531" w:rsidRPr="00DB1A83" w:rsidRDefault="00DB1A83">
            <w:r w:rsidRPr="00DB1A83">
              <w:t>naglas kratkog i jednostavnog teksta poznate tematike</w:t>
            </w:r>
          </w:p>
          <w:p w:rsidR="00CB6531" w:rsidRPr="00DB1A83" w:rsidRDefault="00DB1A83">
            <w:r w:rsidRPr="00DB1A83">
              <w:t>te čita naglas s elementima</w:t>
            </w:r>
          </w:p>
          <w:p w:rsidR="00CB6531" w:rsidRPr="00DB1A83" w:rsidRDefault="00DB1A83">
            <w:r w:rsidRPr="00DB1A83">
              <w:t>izražajnog čitanja.</w:t>
            </w:r>
          </w:p>
          <w:p w:rsidR="00CB6531" w:rsidRPr="00DB1A83" w:rsidRDefault="00CB6531"/>
        </w:tc>
        <w:tc>
          <w:tcPr>
            <w:tcW w:w="3280" w:type="dxa"/>
          </w:tcPr>
          <w:p w:rsidR="00CB6531" w:rsidRPr="00DB1A83" w:rsidRDefault="00DB1A83">
            <w:r w:rsidRPr="00DB1A83">
              <w:t>Uz čestu pomoć</w:t>
            </w:r>
          </w:p>
          <w:p w:rsidR="00CB6531" w:rsidRPr="00DB1A83" w:rsidRDefault="00DB1A83">
            <w:r w:rsidRPr="00DB1A83">
              <w:t>prilagođava izgovor fonološkim</w:t>
            </w:r>
          </w:p>
          <w:p w:rsidR="00CB6531" w:rsidRPr="00DB1A83" w:rsidRDefault="00DB1A83">
            <w:r w:rsidRPr="00DB1A83">
              <w:t>obilježjima engleskoga jezika pri čitanju naglas kratkoga i jednostavnoga teksta poznate tematike.</w:t>
            </w:r>
          </w:p>
          <w:p w:rsidR="00CB6531" w:rsidRPr="00DB1A83" w:rsidRDefault="00CB6531"/>
        </w:tc>
        <w:tc>
          <w:tcPr>
            <w:tcW w:w="2860" w:type="dxa"/>
          </w:tcPr>
          <w:p w:rsidR="00CB6531" w:rsidRPr="00DB1A83" w:rsidRDefault="00DB1A83">
            <w:r w:rsidRPr="00DB1A83">
              <w:t>Uz pomoć prilagođava izgovor fonološkim obilježjima engleskoga jezika pri čitanju naglas kratkoga i</w:t>
            </w:r>
          </w:p>
          <w:p w:rsidR="00CB6531" w:rsidRPr="00DB1A83" w:rsidRDefault="00DB1A83">
            <w:r w:rsidRPr="00DB1A83">
              <w:t>jednostavnog teksta poznate tematike.</w:t>
            </w:r>
          </w:p>
        </w:tc>
      </w:tr>
      <w:tr w:rsidR="00CB6531" w:rsidRPr="00DB1A83">
        <w:trPr>
          <w:trHeight w:val="1620"/>
        </w:trPr>
        <w:tc>
          <w:tcPr>
            <w:tcW w:w="1740" w:type="dxa"/>
          </w:tcPr>
          <w:p w:rsidR="00CB6531" w:rsidRPr="00DB1A83" w:rsidRDefault="00DB1A83">
            <w:r w:rsidRPr="00DB1A83">
              <w:rPr>
                <w:b/>
              </w:rPr>
              <w:t>Govorna reprodukcija</w:t>
            </w:r>
          </w:p>
          <w:p w:rsidR="00CB6531" w:rsidRPr="00DB1A83" w:rsidRDefault="00CB6531"/>
          <w:p w:rsidR="00CB6531" w:rsidRPr="00DB1A83" w:rsidRDefault="00CB6531"/>
          <w:p w:rsidR="00CB6531" w:rsidRPr="00DB1A83" w:rsidRDefault="00CB6531"/>
        </w:tc>
        <w:tc>
          <w:tcPr>
            <w:tcW w:w="2910" w:type="dxa"/>
          </w:tcPr>
          <w:p w:rsidR="00CB6531" w:rsidRPr="00DB1A83" w:rsidRDefault="00DB1A83">
            <w:r w:rsidRPr="00DB1A83">
              <w:t>Samostalno i točno reproducira sadržaje obrađene cjeline. S lakoćom slovka riječi.</w:t>
            </w:r>
          </w:p>
        </w:tc>
        <w:tc>
          <w:tcPr>
            <w:tcW w:w="3210" w:type="dxa"/>
          </w:tcPr>
          <w:p w:rsidR="00CB6531" w:rsidRPr="00DB1A83" w:rsidRDefault="00DB1A83">
            <w:r w:rsidRPr="00DB1A83">
              <w:t>Uglavnom točno reproducira sadržaje obrađene cjeline. Slovka riječi uz poneku pogrešku.</w:t>
            </w:r>
          </w:p>
        </w:tc>
        <w:tc>
          <w:tcPr>
            <w:tcW w:w="3280" w:type="dxa"/>
          </w:tcPr>
          <w:p w:rsidR="00CB6531" w:rsidRPr="00DB1A83" w:rsidRDefault="00DB1A83">
            <w:r w:rsidRPr="00DB1A83">
              <w:t>Djelomično točno reproducira sadržaje obrađene cjeline. Kod slovkanja riječi dosta griješi, ali se na poticaj često samostalno ispravlja.</w:t>
            </w:r>
          </w:p>
        </w:tc>
        <w:tc>
          <w:tcPr>
            <w:tcW w:w="2860" w:type="dxa"/>
          </w:tcPr>
          <w:p w:rsidR="00CB6531" w:rsidRPr="00DB1A83" w:rsidRDefault="00DB1A83">
            <w:r w:rsidRPr="00DB1A83">
              <w:t>Reproducira sadržaje obrađene cjeline samo uz pomoć učitelja. Zna slovkati svoje ime i prezime te samo neke jednostavnije riječi uz pomoć.</w:t>
            </w:r>
          </w:p>
        </w:tc>
      </w:tr>
      <w:tr w:rsidR="00CB6531" w:rsidRPr="00DB1A83">
        <w:trPr>
          <w:trHeight w:val="1180"/>
        </w:trPr>
        <w:tc>
          <w:tcPr>
            <w:tcW w:w="1740" w:type="dxa"/>
          </w:tcPr>
          <w:p w:rsidR="00CB6531" w:rsidRPr="00DB1A83" w:rsidRDefault="00DB1A83">
            <w:r w:rsidRPr="00DB1A83">
              <w:rPr>
                <w:b/>
              </w:rPr>
              <w:t>Govorna produkcija (izražavanje u kontinuitetu)</w:t>
            </w:r>
          </w:p>
          <w:p w:rsidR="00CB6531" w:rsidRPr="00DB1A83" w:rsidRDefault="00CB6531"/>
          <w:p w:rsidR="00CB6531" w:rsidRPr="00DB1A83" w:rsidRDefault="00CB6531"/>
          <w:p w:rsidR="00CB6531" w:rsidRPr="00DB1A83" w:rsidRDefault="00CB6531"/>
          <w:p w:rsidR="00CB6531" w:rsidRPr="00DB1A83" w:rsidRDefault="00CB6531"/>
        </w:tc>
        <w:tc>
          <w:tcPr>
            <w:tcW w:w="2910" w:type="dxa"/>
          </w:tcPr>
          <w:p w:rsidR="00CB6531" w:rsidRPr="00DB1A83" w:rsidRDefault="00DB1A83">
            <w:r w:rsidRPr="00DB1A83">
              <w:lastRenderedPageBreak/>
              <w:t xml:space="preserve">Samostalno i točno prenosi poruku u slobodnoj govornoj aktivnosti u okviru poznatih jezičnih struktura i tematskih </w:t>
            </w:r>
            <w:r w:rsidRPr="00DB1A83">
              <w:lastRenderedPageBreak/>
              <w:t>sadržaja. Primjenjuje širok raspon prethodno usvojenih jezičnih sadržaja. Izražava se s lakoćom.</w:t>
            </w:r>
          </w:p>
        </w:tc>
        <w:tc>
          <w:tcPr>
            <w:tcW w:w="3210" w:type="dxa"/>
          </w:tcPr>
          <w:p w:rsidR="00CB6531" w:rsidRPr="00DB1A83" w:rsidRDefault="00DB1A83">
            <w:r w:rsidRPr="00DB1A83">
              <w:lastRenderedPageBreak/>
              <w:t xml:space="preserve">Uglavnom samostalno i točno prenosi poruku u slobodnoj govornoj aktivnosti u okviru poznatih jezičnih strukture i </w:t>
            </w:r>
            <w:r w:rsidRPr="00DB1A83">
              <w:lastRenderedPageBreak/>
              <w:t>tematskih sadržaja. Ponekad čini pogreške u govoru ali se samostalno ispravlja.</w:t>
            </w:r>
          </w:p>
        </w:tc>
        <w:tc>
          <w:tcPr>
            <w:tcW w:w="3280" w:type="dxa"/>
          </w:tcPr>
          <w:p w:rsidR="00CB6531" w:rsidRPr="00DB1A83" w:rsidRDefault="00DB1A83">
            <w:r w:rsidRPr="00DB1A83">
              <w:lastRenderedPageBreak/>
              <w:t xml:space="preserve">Djelomično točno prenosi poruku u slobodnoj govornoj aktivnosti u okviru poznatih jezičnih strukture i tematskih sadržaja. Čini </w:t>
            </w:r>
            <w:r w:rsidRPr="00DB1A83">
              <w:lastRenderedPageBreak/>
              <w:t>pogreške koje ponekad ometaju razumijevanje.</w:t>
            </w:r>
          </w:p>
        </w:tc>
        <w:tc>
          <w:tcPr>
            <w:tcW w:w="2860" w:type="dxa"/>
          </w:tcPr>
          <w:p w:rsidR="00CB6531" w:rsidRPr="00DB1A83" w:rsidRDefault="00DB1A83">
            <w:r w:rsidRPr="00DB1A83">
              <w:lastRenderedPageBreak/>
              <w:t xml:space="preserve">U okviru poznatih jezičnih i tematskih sadržaja poruku ne prenosi samostalno već samo uz stalnu pomoć i </w:t>
            </w:r>
            <w:r w:rsidRPr="00DB1A83">
              <w:lastRenderedPageBreak/>
              <w:t>poticaj učitelja.</w:t>
            </w:r>
          </w:p>
        </w:tc>
      </w:tr>
      <w:tr w:rsidR="00CB6531" w:rsidRPr="00DB1A83">
        <w:trPr>
          <w:trHeight w:val="1180"/>
        </w:trPr>
        <w:tc>
          <w:tcPr>
            <w:tcW w:w="1740" w:type="dxa"/>
          </w:tcPr>
          <w:p w:rsidR="00CB6531" w:rsidRPr="00DB1A83" w:rsidRDefault="00DB1A83">
            <w:r w:rsidRPr="00DB1A83">
              <w:rPr>
                <w:b/>
              </w:rPr>
              <w:lastRenderedPageBreak/>
              <w:t>Govorna interakcija</w:t>
            </w:r>
          </w:p>
          <w:p w:rsidR="00CB6531" w:rsidRPr="00DB1A83" w:rsidRDefault="00DB1A83">
            <w:r w:rsidRPr="00DB1A83">
              <w:rPr>
                <w:b/>
              </w:rPr>
              <w:t>(sudjelovanje u razgovoru)</w:t>
            </w:r>
          </w:p>
        </w:tc>
        <w:tc>
          <w:tcPr>
            <w:tcW w:w="2910" w:type="dxa"/>
          </w:tcPr>
          <w:p w:rsidR="00CB6531" w:rsidRPr="00DB1A83" w:rsidRDefault="00DB1A83">
            <w:r w:rsidRPr="00DB1A83">
              <w:t>Samostalno i točno postavlja i odgovara na pitanja te sudjeluje u razgovoru u sklopu poznatih jezičnih struktura i tematskih sadržaja.</w:t>
            </w:r>
          </w:p>
        </w:tc>
        <w:tc>
          <w:tcPr>
            <w:tcW w:w="3210" w:type="dxa"/>
          </w:tcPr>
          <w:p w:rsidR="00CB6531" w:rsidRPr="00DB1A83" w:rsidRDefault="00DB1A83">
            <w:r w:rsidRPr="00DB1A83">
              <w:t>Uglavnom točno postavlja i odgovara na pitanja te sudjeluje u razgovoru u sklopu poznatih jezičnih struktura i tematskih sadržaja.</w:t>
            </w:r>
          </w:p>
        </w:tc>
        <w:tc>
          <w:tcPr>
            <w:tcW w:w="3280" w:type="dxa"/>
          </w:tcPr>
          <w:p w:rsidR="00CB6531" w:rsidRPr="00DB1A83" w:rsidRDefault="00DB1A83">
            <w:r w:rsidRPr="00DB1A83">
              <w:t>Djelomično točno postavlja i odgovara na pitanja te sudjeluje u razgovoru u sklopu poznatih jezičnih struktura i tematskih sadržaja.</w:t>
            </w:r>
          </w:p>
        </w:tc>
        <w:tc>
          <w:tcPr>
            <w:tcW w:w="2860" w:type="dxa"/>
          </w:tcPr>
          <w:p w:rsidR="00CB6531" w:rsidRPr="00DB1A83" w:rsidRDefault="00DB1A83">
            <w:r w:rsidRPr="00DB1A83">
              <w:t>Postavlja i odgovara na pitanja u sklopu poznatih jezičnih struktura i tematskih sadržaja samo uz pomoć i poticaj učitelja.</w:t>
            </w:r>
          </w:p>
        </w:tc>
      </w:tr>
    </w:tbl>
    <w:p w:rsidR="00CB6531" w:rsidRPr="00DB1A83" w:rsidRDefault="00DB1A83">
      <w:r w:rsidRPr="00DB1A83">
        <w:t>Za provjere gore navedenih elemenata predlažu se sljedeći načini i postupci provjeravanja:</w:t>
      </w:r>
    </w:p>
    <w:p w:rsidR="00CB6531" w:rsidRPr="00DB1A83" w:rsidRDefault="00DB1A83">
      <w:pPr>
        <w:numPr>
          <w:ilvl w:val="0"/>
          <w:numId w:val="16"/>
        </w:numPr>
        <w:spacing w:after="0" w:line="240" w:lineRule="auto"/>
        <w:ind w:hanging="360"/>
        <w:contextualSpacing/>
      </w:pPr>
      <w:r w:rsidRPr="00DB1A83">
        <w:rPr>
          <w:b/>
        </w:rPr>
        <w:t xml:space="preserve">Govorna reprodukcija: </w:t>
      </w:r>
    </w:p>
    <w:p w:rsidR="00CB6531" w:rsidRPr="00DB1A83" w:rsidRDefault="00DB1A83">
      <w:pPr>
        <w:numPr>
          <w:ilvl w:val="0"/>
          <w:numId w:val="12"/>
        </w:numPr>
        <w:spacing w:after="0" w:line="240" w:lineRule="auto"/>
        <w:ind w:left="1418" w:hanging="360"/>
        <w:contextualSpacing/>
      </w:pPr>
      <w:r w:rsidRPr="00DB1A83">
        <w:t>oponašanje i izgovaranje specifičnih glasova engleskoga jezika</w:t>
      </w:r>
    </w:p>
    <w:p w:rsidR="00CB6531" w:rsidRPr="00DB1A83" w:rsidRDefault="00DB1A83">
      <w:pPr>
        <w:numPr>
          <w:ilvl w:val="0"/>
          <w:numId w:val="12"/>
        </w:numPr>
        <w:spacing w:after="0" w:line="240" w:lineRule="auto"/>
        <w:ind w:left="1418" w:hanging="360"/>
        <w:contextualSpacing/>
      </w:pPr>
      <w:r w:rsidRPr="00DB1A83">
        <w:t>reproduciranje sadržaja obrađene cjeline, brojalica, pjesmica, rap pjesmica (action rhymes, nursery rhymes, songs)</w:t>
      </w:r>
    </w:p>
    <w:p w:rsidR="00CB6531" w:rsidRPr="00DB1A83" w:rsidRDefault="00DB1A83">
      <w:pPr>
        <w:numPr>
          <w:ilvl w:val="0"/>
          <w:numId w:val="12"/>
        </w:numPr>
        <w:ind w:left="1418" w:hanging="360"/>
        <w:contextualSpacing/>
      </w:pPr>
      <w:r w:rsidRPr="00DB1A83">
        <w:t>slovkanje riječi - spelling</w:t>
      </w:r>
    </w:p>
    <w:p w:rsidR="00CB6531" w:rsidRPr="00DB1A83" w:rsidRDefault="00CB6531"/>
    <w:p w:rsidR="00CB6531" w:rsidRPr="00DB1A83" w:rsidRDefault="00DB1A83">
      <w:pPr>
        <w:numPr>
          <w:ilvl w:val="0"/>
          <w:numId w:val="10"/>
        </w:numPr>
        <w:spacing w:after="0" w:line="240" w:lineRule="auto"/>
        <w:ind w:hanging="360"/>
        <w:contextualSpacing/>
        <w:jc w:val="both"/>
        <w:rPr>
          <w:b/>
        </w:rPr>
      </w:pPr>
      <w:r w:rsidRPr="00DB1A83">
        <w:rPr>
          <w:b/>
        </w:rPr>
        <w:t xml:space="preserve">Govorna produkcija (izražavanje u kontinuitetu): </w:t>
      </w:r>
    </w:p>
    <w:p w:rsidR="00CB6531" w:rsidRPr="00DB1A83" w:rsidRDefault="00DB1A83">
      <w:pPr>
        <w:numPr>
          <w:ilvl w:val="0"/>
          <w:numId w:val="10"/>
        </w:numPr>
        <w:spacing w:after="0" w:line="240" w:lineRule="auto"/>
        <w:ind w:left="1418" w:hanging="360"/>
        <w:contextualSpacing/>
      </w:pPr>
      <w:r w:rsidRPr="00DB1A83">
        <w:t>opisivanje slikovnoga predloška, osoba, predmeta i situacija (using questions, prompts/cues/information tables)                                                                                                      govor o sebi i vlastitom svijetu ( npr.  my family, my street, my room)</w:t>
      </w:r>
    </w:p>
    <w:p w:rsidR="00CB6531" w:rsidRPr="00DB1A83" w:rsidRDefault="00DB1A83">
      <w:pPr>
        <w:numPr>
          <w:ilvl w:val="0"/>
          <w:numId w:val="10"/>
        </w:numPr>
        <w:spacing w:after="0" w:line="240" w:lineRule="auto"/>
        <w:ind w:left="1418" w:hanging="360"/>
        <w:contextualSpacing/>
      </w:pPr>
      <w:r w:rsidRPr="00DB1A83">
        <w:t>prepričavanje slijeda događaja</w:t>
      </w:r>
    </w:p>
    <w:p w:rsidR="00CB6531" w:rsidRPr="00DB1A83" w:rsidRDefault="00DB1A83">
      <w:pPr>
        <w:numPr>
          <w:ilvl w:val="0"/>
          <w:numId w:val="10"/>
        </w:numPr>
        <w:spacing w:after="0" w:line="240" w:lineRule="auto"/>
        <w:ind w:left="1418" w:hanging="360"/>
        <w:contextualSpacing/>
      </w:pPr>
      <w:r w:rsidRPr="00DB1A83">
        <w:t>davanje uputa (instructions, commands, requests)</w:t>
      </w:r>
    </w:p>
    <w:p w:rsidR="00CB6531" w:rsidRPr="00DB1A83" w:rsidRDefault="00DB1A83">
      <w:pPr>
        <w:numPr>
          <w:ilvl w:val="0"/>
          <w:numId w:val="10"/>
        </w:numPr>
        <w:spacing w:after="0" w:line="240" w:lineRule="auto"/>
        <w:ind w:left="1418" w:hanging="360"/>
        <w:contextualSpacing/>
        <w:jc w:val="both"/>
      </w:pPr>
      <w:r w:rsidRPr="00DB1A83">
        <w:t>povezivanje elemenata priče, dijaloga, razgovora u smislenu cjelinu</w:t>
      </w:r>
    </w:p>
    <w:p w:rsidR="00CB6531" w:rsidRPr="00DB1A83" w:rsidRDefault="00DB1A83">
      <w:pPr>
        <w:numPr>
          <w:ilvl w:val="0"/>
          <w:numId w:val="10"/>
        </w:numPr>
        <w:spacing w:after="0" w:line="240" w:lineRule="auto"/>
        <w:ind w:left="1418" w:hanging="360"/>
        <w:contextualSpacing/>
        <w:jc w:val="both"/>
      </w:pPr>
      <w:r w:rsidRPr="00DB1A83">
        <w:t>iznošenje rezultata skupnoga ili individualnoga rada npr. postera/plakata</w:t>
      </w:r>
    </w:p>
    <w:p w:rsidR="00CB6531" w:rsidRPr="00DB1A83" w:rsidRDefault="00DB1A83">
      <w:pPr>
        <w:numPr>
          <w:ilvl w:val="0"/>
          <w:numId w:val="10"/>
        </w:numPr>
        <w:spacing w:after="0" w:line="240" w:lineRule="auto"/>
        <w:ind w:left="1418" w:hanging="360"/>
        <w:contextualSpacing/>
        <w:jc w:val="both"/>
      </w:pPr>
      <w:r w:rsidRPr="00DB1A83">
        <w:t>sudjelovanje u kraćim dramatizacijama/ dijalozima uz predložene jezične sadržaje</w:t>
      </w:r>
    </w:p>
    <w:p w:rsidR="00CB6531" w:rsidRPr="00DB1A83" w:rsidRDefault="00CB6531">
      <w:pPr>
        <w:spacing w:after="0" w:line="240" w:lineRule="auto"/>
        <w:jc w:val="both"/>
      </w:pPr>
    </w:p>
    <w:p w:rsidR="00CB6531" w:rsidRPr="00DB1A83" w:rsidRDefault="00DB1A83">
      <w:pPr>
        <w:numPr>
          <w:ilvl w:val="0"/>
          <w:numId w:val="7"/>
        </w:numPr>
        <w:ind w:hanging="360"/>
        <w:contextualSpacing/>
        <w:jc w:val="both"/>
        <w:rPr>
          <w:b/>
        </w:rPr>
      </w:pPr>
      <w:r w:rsidRPr="00DB1A83">
        <w:rPr>
          <w:b/>
        </w:rPr>
        <w:t>Govorna interakcija (sudjelovanje u razgovoru) :</w:t>
      </w:r>
      <w:r w:rsidRPr="00DB1A83">
        <w:t xml:space="preserve"> </w:t>
      </w:r>
    </w:p>
    <w:p w:rsidR="00CB6531" w:rsidRPr="00DB1A83" w:rsidRDefault="00DB1A83">
      <w:pPr>
        <w:numPr>
          <w:ilvl w:val="0"/>
          <w:numId w:val="7"/>
        </w:numPr>
        <w:spacing w:after="0"/>
        <w:ind w:left="1418" w:hanging="360"/>
        <w:contextualSpacing/>
      </w:pPr>
      <w:r w:rsidRPr="00DB1A83">
        <w:t xml:space="preserve">postavljanje i odgovaranje na pitanja u sklopu poznatih jezičnih struktura i tematskih sadržaja (making an interwiev-using cues/prompts)                                                                                    </w:t>
      </w:r>
    </w:p>
    <w:p w:rsidR="00CB6531" w:rsidRPr="00DB1A83" w:rsidRDefault="00DB1A83">
      <w:pPr>
        <w:numPr>
          <w:ilvl w:val="0"/>
          <w:numId w:val="7"/>
        </w:numPr>
        <w:spacing w:after="0"/>
        <w:ind w:left="1418" w:hanging="360"/>
        <w:contextualSpacing/>
      </w:pPr>
      <w:r w:rsidRPr="00DB1A83">
        <w:t>rad u paru -reproduciranje kratkih dijaloga u kojima učenici samostalno mijenjaju pojedine elemente (making new dialogues using models)</w:t>
      </w:r>
    </w:p>
    <w:p w:rsidR="00CB6531" w:rsidRPr="00DB1A83" w:rsidRDefault="00DB1A83">
      <w:pPr>
        <w:numPr>
          <w:ilvl w:val="0"/>
          <w:numId w:val="7"/>
        </w:numPr>
        <w:spacing w:after="0"/>
        <w:ind w:left="1418" w:hanging="360"/>
        <w:contextualSpacing/>
      </w:pPr>
      <w:r w:rsidRPr="00DB1A83">
        <w:t>sudjelovanje u kraćim dramatizacijama (acting out) – rad u paru ili skupini</w:t>
      </w:r>
    </w:p>
    <w:p w:rsidR="00CB6531" w:rsidRPr="00DB1A83" w:rsidRDefault="00DB1A83">
      <w:r w:rsidRPr="00DB1A83">
        <w:rPr>
          <w:b/>
        </w:rPr>
        <w:lastRenderedPageBreak/>
        <w:t>SPOSOBNOST PISANOG IZRAŽAVANJA</w:t>
      </w:r>
    </w:p>
    <w:tbl>
      <w:tblPr>
        <w:tblStyle w:val="aa"/>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05"/>
        <w:gridCol w:w="2850"/>
        <w:gridCol w:w="3105"/>
        <w:gridCol w:w="3280"/>
        <w:gridCol w:w="2860"/>
      </w:tblGrid>
      <w:tr w:rsidR="00CB6531" w:rsidRPr="00DB1A83">
        <w:trPr>
          <w:trHeight w:val="380"/>
        </w:trPr>
        <w:tc>
          <w:tcPr>
            <w:tcW w:w="1905" w:type="dxa"/>
            <w:shd w:val="clear" w:color="auto" w:fill="FFF2CC"/>
          </w:tcPr>
          <w:p w:rsidR="00CB6531" w:rsidRPr="00DB1A83" w:rsidRDefault="00DB1A83">
            <w:pPr>
              <w:jc w:val="center"/>
            </w:pPr>
            <w:r w:rsidRPr="00DB1A83">
              <w:rPr>
                <w:b/>
                <w:sz w:val="24"/>
                <w:szCs w:val="24"/>
              </w:rPr>
              <w:t>Element</w:t>
            </w:r>
          </w:p>
        </w:tc>
        <w:tc>
          <w:tcPr>
            <w:tcW w:w="2850" w:type="dxa"/>
            <w:shd w:val="clear" w:color="auto" w:fill="FFF2CC"/>
          </w:tcPr>
          <w:p w:rsidR="00CB6531" w:rsidRPr="00DB1A83" w:rsidRDefault="00DB1A83">
            <w:pPr>
              <w:jc w:val="center"/>
            </w:pPr>
            <w:r w:rsidRPr="00DB1A83">
              <w:rPr>
                <w:b/>
                <w:sz w:val="24"/>
                <w:szCs w:val="24"/>
              </w:rPr>
              <w:t>odličan (5)</w:t>
            </w:r>
          </w:p>
        </w:tc>
        <w:tc>
          <w:tcPr>
            <w:tcW w:w="3105" w:type="dxa"/>
            <w:shd w:val="clear" w:color="auto" w:fill="FFF2CC"/>
          </w:tcPr>
          <w:p w:rsidR="00CB6531" w:rsidRPr="00DB1A83" w:rsidRDefault="00DB1A83">
            <w:pPr>
              <w:jc w:val="center"/>
            </w:pPr>
            <w:r w:rsidRPr="00DB1A83">
              <w:rPr>
                <w:b/>
                <w:sz w:val="24"/>
                <w:szCs w:val="24"/>
              </w:rPr>
              <w:t>vrlo dobar (4)</w:t>
            </w:r>
          </w:p>
        </w:tc>
        <w:tc>
          <w:tcPr>
            <w:tcW w:w="3280" w:type="dxa"/>
            <w:shd w:val="clear" w:color="auto" w:fill="FFF2CC"/>
          </w:tcPr>
          <w:p w:rsidR="00CB6531" w:rsidRPr="00DB1A83" w:rsidRDefault="00DB1A83">
            <w:pPr>
              <w:jc w:val="center"/>
            </w:pPr>
            <w:r w:rsidRPr="00DB1A83">
              <w:rPr>
                <w:b/>
                <w:sz w:val="24"/>
                <w:szCs w:val="24"/>
              </w:rPr>
              <w:t>dobar (3)</w:t>
            </w:r>
          </w:p>
        </w:tc>
        <w:tc>
          <w:tcPr>
            <w:tcW w:w="2860" w:type="dxa"/>
            <w:shd w:val="clear" w:color="auto" w:fill="FFF2CC"/>
          </w:tcPr>
          <w:p w:rsidR="00CB6531" w:rsidRPr="00DB1A83" w:rsidRDefault="00DB1A83">
            <w:pPr>
              <w:jc w:val="center"/>
            </w:pPr>
            <w:r w:rsidRPr="00DB1A83">
              <w:rPr>
                <w:b/>
                <w:sz w:val="24"/>
                <w:szCs w:val="24"/>
              </w:rPr>
              <w:t>dovoljan (2)</w:t>
            </w:r>
          </w:p>
        </w:tc>
      </w:tr>
      <w:tr w:rsidR="00CB6531" w:rsidRPr="00DB1A83">
        <w:trPr>
          <w:trHeight w:val="1180"/>
        </w:trPr>
        <w:tc>
          <w:tcPr>
            <w:tcW w:w="1905" w:type="dxa"/>
          </w:tcPr>
          <w:p w:rsidR="00CB6531" w:rsidRPr="00DB1A83" w:rsidRDefault="00DB1A83">
            <w:r w:rsidRPr="00DB1A83">
              <w:rPr>
                <w:b/>
              </w:rPr>
              <w:t>Pisanje rečenica i jednostavnih pisanih zadataka (razglednice, ispunjavanje obrazaca, pozivnice)</w:t>
            </w:r>
          </w:p>
        </w:tc>
        <w:tc>
          <w:tcPr>
            <w:tcW w:w="2850" w:type="dxa"/>
          </w:tcPr>
          <w:p w:rsidR="00CB6531" w:rsidRPr="00DB1A83" w:rsidRDefault="00DB1A83">
            <w:r w:rsidRPr="00DB1A83">
              <w:t>Samostalno i točno piše rečenice i poruke.</w:t>
            </w:r>
          </w:p>
          <w:p w:rsidR="00CB6531" w:rsidRPr="00DB1A83" w:rsidRDefault="00DB1A83">
            <w:r w:rsidRPr="00DB1A83">
              <w:t>Koristi sav ili velik dio obrađenog vokabulara.</w:t>
            </w:r>
          </w:p>
          <w:p w:rsidR="00CB6531" w:rsidRPr="00DB1A83" w:rsidRDefault="00CB6531"/>
          <w:p w:rsidR="00CB6531" w:rsidRPr="00DB1A83" w:rsidRDefault="00CB6531"/>
        </w:tc>
        <w:tc>
          <w:tcPr>
            <w:tcW w:w="3105" w:type="dxa"/>
          </w:tcPr>
          <w:p w:rsidR="00CB6531" w:rsidRPr="00DB1A83" w:rsidRDefault="00DB1A83">
            <w:r w:rsidRPr="00DB1A83">
              <w:t>Ponekad griješi kod pisanja rečenica i poruka te se uz poticaj učitelja samostalno ispravlja. Uglavnom koristi obrađeni vokabular.</w:t>
            </w:r>
          </w:p>
          <w:p w:rsidR="00CB6531" w:rsidRPr="00DB1A83" w:rsidRDefault="00CB6531"/>
        </w:tc>
        <w:tc>
          <w:tcPr>
            <w:tcW w:w="3280" w:type="dxa"/>
          </w:tcPr>
          <w:p w:rsidR="00CB6531" w:rsidRPr="00DB1A83" w:rsidRDefault="00DB1A83">
            <w:r w:rsidRPr="00DB1A83">
              <w:t>Češće griješi kod pisanja rečenica i poruka te se uz pomoć učitelja ispravlja. Koristi skroman dio obrađenog vokabulara.</w:t>
            </w:r>
          </w:p>
          <w:p w:rsidR="00CB6531" w:rsidRPr="00DB1A83" w:rsidRDefault="00CB6531"/>
        </w:tc>
        <w:tc>
          <w:tcPr>
            <w:tcW w:w="2860" w:type="dxa"/>
          </w:tcPr>
          <w:p w:rsidR="00CB6531" w:rsidRPr="00DB1A83" w:rsidRDefault="00DB1A83">
            <w:r w:rsidRPr="00DB1A83">
              <w:t>Piše rečenice i poruke samo uz pomoć učitelja</w:t>
            </w:r>
          </w:p>
          <w:p w:rsidR="00CB6531" w:rsidRPr="00DB1A83" w:rsidRDefault="00DB1A83">
            <w:r w:rsidRPr="00DB1A83">
              <w:t>koristeći samo osnovni vokabular.</w:t>
            </w:r>
          </w:p>
          <w:p w:rsidR="00CB6531" w:rsidRPr="00DB1A83" w:rsidRDefault="00CB6531"/>
        </w:tc>
      </w:tr>
      <w:tr w:rsidR="00CB6531" w:rsidRPr="00DB1A83">
        <w:trPr>
          <w:trHeight w:val="1180"/>
        </w:trPr>
        <w:tc>
          <w:tcPr>
            <w:tcW w:w="1905" w:type="dxa"/>
          </w:tcPr>
          <w:p w:rsidR="00CB6531" w:rsidRPr="00DB1A83" w:rsidRDefault="00DB1A83">
            <w:r w:rsidRPr="00DB1A83">
              <w:rPr>
                <w:b/>
              </w:rPr>
              <w:t xml:space="preserve">Vođeno pisanje </w:t>
            </w:r>
          </w:p>
          <w:p w:rsidR="00CB6531" w:rsidRPr="00DB1A83" w:rsidRDefault="00DB1A83">
            <w:r w:rsidRPr="00DB1A83">
              <w:rPr>
                <w:b/>
              </w:rPr>
              <w:t>- pisanje jednostavnih tekstova -sastavak</w:t>
            </w:r>
          </w:p>
          <w:p w:rsidR="00CB6531" w:rsidRPr="00DB1A83" w:rsidRDefault="00CB6531"/>
        </w:tc>
        <w:tc>
          <w:tcPr>
            <w:tcW w:w="2850" w:type="dxa"/>
          </w:tcPr>
          <w:p w:rsidR="00CB6531" w:rsidRPr="00DB1A83" w:rsidRDefault="00DB1A83">
            <w:r w:rsidRPr="00DB1A83">
              <w:t>Samostalno i točno piše tekstove (sadržaj i organizacija) i prenosi poruku.</w:t>
            </w:r>
          </w:p>
          <w:p w:rsidR="00CB6531" w:rsidRPr="00DB1A83" w:rsidRDefault="00DB1A83">
            <w:r w:rsidRPr="00DB1A83">
              <w:t>Koristi sav ili velik dio obrađenog vokabulara i gramatičkih struktura. Ne pravi veće pravopisne pogreške.</w:t>
            </w:r>
          </w:p>
        </w:tc>
        <w:tc>
          <w:tcPr>
            <w:tcW w:w="3105" w:type="dxa"/>
          </w:tcPr>
          <w:p w:rsidR="00CB6531" w:rsidRPr="00DB1A83" w:rsidRDefault="00DB1A83">
            <w:r w:rsidRPr="00DB1A83">
              <w:t>Uglavnom točno piše tekstove (sadržaj i organizacija) i prenosi poruku.</w:t>
            </w:r>
          </w:p>
          <w:p w:rsidR="00CB6531" w:rsidRPr="00DB1A83" w:rsidRDefault="00DB1A83">
            <w:r w:rsidRPr="00DB1A83">
              <w:t>Radi manje pogreške u pravopisu i gramatici. Uglavnom koristi obrađeni vokabular.</w:t>
            </w:r>
          </w:p>
        </w:tc>
        <w:tc>
          <w:tcPr>
            <w:tcW w:w="3280" w:type="dxa"/>
          </w:tcPr>
          <w:p w:rsidR="00CB6531" w:rsidRPr="00DB1A83" w:rsidRDefault="00DB1A83">
            <w:r w:rsidRPr="00DB1A83">
              <w:t>Djelomično točno piše tekstove (sadržaj i organizacija) i prenosi poruku. Pogreške u pravopisu i gramatici ne ometaju bitno razumijevanje.</w:t>
            </w:r>
          </w:p>
          <w:p w:rsidR="00CB6531" w:rsidRPr="00DB1A83" w:rsidRDefault="00DB1A83">
            <w:r w:rsidRPr="00DB1A83">
              <w:t>Koristi skroman dio obrađenog vokabulara.</w:t>
            </w:r>
          </w:p>
        </w:tc>
        <w:tc>
          <w:tcPr>
            <w:tcW w:w="2860" w:type="dxa"/>
          </w:tcPr>
          <w:p w:rsidR="00CB6531" w:rsidRPr="00DB1A83" w:rsidRDefault="00DB1A83">
            <w:r w:rsidRPr="00DB1A83">
              <w:t>Piše kraće tekstove (sadržaj i organizacija) i prenosi poruku samo uz pomoć učitelja koristeći samo osnovni vokabular.</w:t>
            </w:r>
          </w:p>
        </w:tc>
      </w:tr>
    </w:tbl>
    <w:p w:rsidR="00CB6531" w:rsidRPr="00DB1A83" w:rsidRDefault="00CB6531"/>
    <w:p w:rsidR="00CB6531" w:rsidRPr="00DB1A83" w:rsidRDefault="00DB1A83">
      <w:r w:rsidRPr="00DB1A83">
        <w:t>Za provjere gore navedenih elemenata predlažu se sljedeći načini i postupci provjeravanja:</w:t>
      </w:r>
    </w:p>
    <w:p w:rsidR="00CB6531" w:rsidRPr="00DB1A83" w:rsidRDefault="00DB1A83">
      <w:pPr>
        <w:numPr>
          <w:ilvl w:val="0"/>
          <w:numId w:val="16"/>
        </w:numPr>
        <w:ind w:hanging="360"/>
        <w:contextualSpacing/>
      </w:pPr>
      <w:r w:rsidRPr="00DB1A83">
        <w:t>pisanje jednostavnih rečenica (picture-cued tasks), čestitki, razglednica,</w:t>
      </w:r>
      <w:r>
        <w:t xml:space="preserve"> </w:t>
      </w:r>
      <w:r w:rsidRPr="00DB1A83">
        <w:t>osobnih podataka na obrascima (form completion tasks: ID, membership cards...)</w:t>
      </w:r>
    </w:p>
    <w:p w:rsidR="00CB6531" w:rsidRPr="00DB1A83" w:rsidRDefault="00DB1A83">
      <w:pPr>
        <w:numPr>
          <w:ilvl w:val="0"/>
          <w:numId w:val="16"/>
        </w:numPr>
        <w:ind w:hanging="360"/>
        <w:contextualSpacing/>
      </w:pPr>
      <w:r w:rsidRPr="00DB1A83">
        <w:t>opisivanje na temelju predloška (slika, osoba, prostor), personalizacija gradiva - tekst o sebi i svom svijetu, izrada materijala  npr. postera/plakata/digitalnih sadržaja</w:t>
      </w:r>
    </w:p>
    <w:p w:rsidR="00AF31E2" w:rsidRDefault="00AF31E2">
      <w:pPr>
        <w:rPr>
          <w:b/>
        </w:rPr>
      </w:pPr>
    </w:p>
    <w:p w:rsidR="00AF31E2" w:rsidRDefault="00AF31E2">
      <w:pPr>
        <w:rPr>
          <w:b/>
        </w:rPr>
      </w:pPr>
    </w:p>
    <w:p w:rsidR="00AF31E2" w:rsidRDefault="00AF31E2">
      <w:pPr>
        <w:rPr>
          <w:b/>
        </w:rPr>
      </w:pPr>
    </w:p>
    <w:p w:rsidR="00AF31E2" w:rsidRDefault="00AF31E2">
      <w:pPr>
        <w:rPr>
          <w:b/>
        </w:rPr>
      </w:pPr>
    </w:p>
    <w:p w:rsidR="00CB6531" w:rsidRPr="00DB1A83" w:rsidRDefault="00DB1A83">
      <w:r w:rsidRPr="00DB1A83">
        <w:rPr>
          <w:b/>
        </w:rPr>
        <w:lastRenderedPageBreak/>
        <w:t>JEZIČNE ZAKONITOSTI GRAMATIKA</w:t>
      </w:r>
    </w:p>
    <w:tbl>
      <w:tblPr>
        <w:tblStyle w:val="ab"/>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0"/>
        <w:gridCol w:w="2835"/>
        <w:gridCol w:w="3285"/>
        <w:gridCol w:w="3280"/>
        <w:gridCol w:w="2860"/>
      </w:tblGrid>
      <w:tr w:rsidR="00CB6531" w:rsidRPr="00DB1A83">
        <w:trPr>
          <w:trHeight w:val="380"/>
        </w:trPr>
        <w:tc>
          <w:tcPr>
            <w:tcW w:w="1740" w:type="dxa"/>
            <w:shd w:val="clear" w:color="auto" w:fill="B4A7D6"/>
          </w:tcPr>
          <w:p w:rsidR="00CB6531" w:rsidRPr="00DB1A83" w:rsidRDefault="00DB1A83">
            <w:pPr>
              <w:jc w:val="center"/>
            </w:pPr>
            <w:r w:rsidRPr="00DB1A83">
              <w:rPr>
                <w:b/>
                <w:sz w:val="24"/>
                <w:szCs w:val="24"/>
              </w:rPr>
              <w:t>Element</w:t>
            </w:r>
          </w:p>
        </w:tc>
        <w:tc>
          <w:tcPr>
            <w:tcW w:w="2835" w:type="dxa"/>
            <w:shd w:val="clear" w:color="auto" w:fill="B4A7D6"/>
          </w:tcPr>
          <w:p w:rsidR="00CB6531" w:rsidRPr="00DB1A83" w:rsidRDefault="00DB1A83">
            <w:pPr>
              <w:jc w:val="center"/>
            </w:pPr>
            <w:r w:rsidRPr="00DB1A83">
              <w:rPr>
                <w:b/>
                <w:sz w:val="24"/>
                <w:szCs w:val="24"/>
              </w:rPr>
              <w:t>odličan (5)</w:t>
            </w:r>
          </w:p>
        </w:tc>
        <w:tc>
          <w:tcPr>
            <w:tcW w:w="3285" w:type="dxa"/>
            <w:shd w:val="clear" w:color="auto" w:fill="B4A7D6"/>
          </w:tcPr>
          <w:p w:rsidR="00CB6531" w:rsidRPr="00DB1A83" w:rsidRDefault="00DB1A83">
            <w:pPr>
              <w:jc w:val="center"/>
            </w:pPr>
            <w:r w:rsidRPr="00DB1A83">
              <w:rPr>
                <w:b/>
                <w:sz w:val="24"/>
                <w:szCs w:val="24"/>
              </w:rPr>
              <w:t>vrlo dobar (4)</w:t>
            </w:r>
          </w:p>
        </w:tc>
        <w:tc>
          <w:tcPr>
            <w:tcW w:w="3280" w:type="dxa"/>
            <w:shd w:val="clear" w:color="auto" w:fill="B4A7D6"/>
          </w:tcPr>
          <w:p w:rsidR="00CB6531" w:rsidRPr="00DB1A83" w:rsidRDefault="00DB1A83">
            <w:pPr>
              <w:jc w:val="center"/>
            </w:pPr>
            <w:r w:rsidRPr="00DB1A83">
              <w:rPr>
                <w:b/>
                <w:sz w:val="24"/>
                <w:szCs w:val="24"/>
              </w:rPr>
              <w:t>dobar (3)</w:t>
            </w:r>
          </w:p>
        </w:tc>
        <w:tc>
          <w:tcPr>
            <w:tcW w:w="2860" w:type="dxa"/>
            <w:shd w:val="clear" w:color="auto" w:fill="B4A7D6"/>
          </w:tcPr>
          <w:p w:rsidR="00CB6531" w:rsidRPr="00DB1A83" w:rsidRDefault="00DB1A83">
            <w:pPr>
              <w:jc w:val="center"/>
            </w:pPr>
            <w:r w:rsidRPr="00DB1A83">
              <w:rPr>
                <w:b/>
                <w:sz w:val="24"/>
                <w:szCs w:val="24"/>
              </w:rPr>
              <w:t>dovoljan (2)</w:t>
            </w:r>
          </w:p>
        </w:tc>
      </w:tr>
      <w:tr w:rsidR="00CB6531" w:rsidRPr="00DB1A83">
        <w:trPr>
          <w:trHeight w:val="1180"/>
        </w:trPr>
        <w:tc>
          <w:tcPr>
            <w:tcW w:w="1740" w:type="dxa"/>
          </w:tcPr>
          <w:p w:rsidR="00CB6531" w:rsidRPr="00DB1A83" w:rsidRDefault="00DB1A83">
            <w:r w:rsidRPr="00DB1A83">
              <w:rPr>
                <w:b/>
              </w:rPr>
              <w:t>Usvojenost jezičnih zakonitosti</w:t>
            </w:r>
          </w:p>
        </w:tc>
        <w:tc>
          <w:tcPr>
            <w:tcW w:w="2835" w:type="dxa"/>
          </w:tcPr>
          <w:p w:rsidR="00CB6531" w:rsidRPr="00DB1A83" w:rsidRDefault="00DB1A83">
            <w:r w:rsidRPr="00DB1A83">
              <w:t>Jezične zakonitosti temeljito poznaje i primjenjuje u govoru i pisanju bez većih pogrešaka. Uočava odnose među gramatičkim kategorijama. U</w:t>
            </w:r>
            <w:r w:rsidRPr="00DB1A83">
              <w:tab/>
              <w:t xml:space="preserve"> pisanim provjerama rješivost mora biti od 91% do 100°%.</w:t>
            </w:r>
          </w:p>
          <w:p w:rsidR="00CB6531" w:rsidRPr="00DB1A83" w:rsidRDefault="00CB6531"/>
          <w:p w:rsidR="00CB6531" w:rsidRPr="00DB1A83" w:rsidRDefault="00CB6531"/>
        </w:tc>
        <w:tc>
          <w:tcPr>
            <w:tcW w:w="3285" w:type="dxa"/>
          </w:tcPr>
          <w:p w:rsidR="00CB6531" w:rsidRPr="00DB1A83" w:rsidRDefault="00DB1A83">
            <w:r w:rsidRPr="00DB1A83">
              <w:rPr>
                <w:rFonts w:ascii="Times New Roman" w:eastAsia="Times New Roman" w:hAnsi="Times New Roman" w:cs="Times New Roman"/>
                <w:sz w:val="24"/>
                <w:szCs w:val="24"/>
              </w:rPr>
              <w:t>Jezične zakonitosti temeljito poznaje, ali u primjeni u govoru i pisanju ponekad pravi pogreške. Povremene pogreške može naknadno samostalno ispraviti. U pisanim provjerama rješivost mora biti od 76% do 90%.</w:t>
            </w:r>
          </w:p>
        </w:tc>
        <w:tc>
          <w:tcPr>
            <w:tcW w:w="3280" w:type="dxa"/>
          </w:tcPr>
          <w:p w:rsidR="00CB6531" w:rsidRPr="00DB1A83" w:rsidRDefault="00DB1A83">
            <w:r w:rsidRPr="00DB1A83">
              <w:t>Jezične zakonitosti i kategorije poznaje, ali u govoru i pisanju čini puno pogrešaka u njihovoj primjeni pa je smisao ponekad djelomično nejasan zbog toga. Neke jednostavne strukture koristi uglavnom točno, uz poneku pogrešku. U pisanim provjerama rješivost mora biti od 61% do 75%.</w:t>
            </w:r>
          </w:p>
          <w:p w:rsidR="00CB6531" w:rsidRPr="00DB1A83" w:rsidRDefault="00CB6531"/>
        </w:tc>
        <w:tc>
          <w:tcPr>
            <w:tcW w:w="2860" w:type="dxa"/>
          </w:tcPr>
          <w:p w:rsidR="00CB6531" w:rsidRPr="00DB1A83" w:rsidRDefault="00DB1A83">
            <w:r w:rsidRPr="00DB1A83">
              <w:t>Jezične zakonitosti i strukture slabije poznaje (na razini prepoznavanja). U primjeni u govoru i pisanju često griješi pa se teže zaključuje što želi reći. U pisanim provjerama rješivost  mora biti od 51% do 60%.</w:t>
            </w:r>
          </w:p>
          <w:p w:rsidR="00CB6531" w:rsidRPr="00DB1A83" w:rsidRDefault="00CB6531"/>
        </w:tc>
      </w:tr>
    </w:tbl>
    <w:p w:rsidR="00CB6531" w:rsidRPr="00DB1A83" w:rsidRDefault="00CB6531"/>
    <w:p w:rsidR="00CB6531" w:rsidRPr="00DB1A83" w:rsidRDefault="00DB1A83">
      <w:r w:rsidRPr="00DB1A83">
        <w:t>Za provjere gore navedenih elemenata predlažu se sljedeći načini i postupci provjeravanja:</w:t>
      </w:r>
    </w:p>
    <w:p w:rsidR="00CB6531" w:rsidRPr="00DB1A83" w:rsidRDefault="00DB1A83">
      <w:pPr>
        <w:numPr>
          <w:ilvl w:val="0"/>
          <w:numId w:val="16"/>
        </w:numPr>
        <w:ind w:hanging="360"/>
        <w:contextualSpacing/>
      </w:pPr>
      <w:r w:rsidRPr="00DB1A83">
        <w:t>pisana provjera znanja (progress test), pisani sastav</w:t>
      </w:r>
    </w:p>
    <w:p w:rsidR="00CB6531" w:rsidRPr="00DB1A83" w:rsidRDefault="00CB6531"/>
    <w:p w:rsidR="00AF31E2" w:rsidRDefault="00AF31E2">
      <w:pPr>
        <w:rPr>
          <w:b/>
        </w:rPr>
      </w:pPr>
    </w:p>
    <w:p w:rsidR="00AF31E2" w:rsidRDefault="00AF31E2">
      <w:pPr>
        <w:rPr>
          <w:b/>
        </w:rPr>
      </w:pPr>
    </w:p>
    <w:p w:rsidR="00AF31E2" w:rsidRDefault="00AF31E2">
      <w:pPr>
        <w:rPr>
          <w:b/>
        </w:rPr>
      </w:pPr>
    </w:p>
    <w:p w:rsidR="00AF31E2" w:rsidRDefault="00AF31E2">
      <w:pPr>
        <w:rPr>
          <w:b/>
        </w:rPr>
      </w:pPr>
    </w:p>
    <w:p w:rsidR="00AF31E2" w:rsidRDefault="00AF31E2">
      <w:pPr>
        <w:rPr>
          <w:b/>
        </w:rPr>
      </w:pPr>
    </w:p>
    <w:p w:rsidR="00AF31E2" w:rsidRDefault="00AF31E2">
      <w:pPr>
        <w:rPr>
          <w:b/>
        </w:rPr>
      </w:pPr>
    </w:p>
    <w:p w:rsidR="00AF31E2" w:rsidRDefault="00AF31E2">
      <w:pPr>
        <w:rPr>
          <w:b/>
        </w:rPr>
      </w:pPr>
    </w:p>
    <w:p w:rsidR="00AF31E2" w:rsidRDefault="00AF31E2">
      <w:pPr>
        <w:rPr>
          <w:b/>
        </w:rPr>
      </w:pPr>
    </w:p>
    <w:p w:rsidR="00CB6531" w:rsidRPr="00DB1A83" w:rsidRDefault="00DB1A83">
      <w:bookmarkStart w:id="1" w:name="_GoBack"/>
      <w:bookmarkEnd w:id="1"/>
      <w:r w:rsidRPr="00DB1A83">
        <w:rPr>
          <w:b/>
        </w:rPr>
        <w:lastRenderedPageBreak/>
        <w:t>7. i 8. razred</w:t>
      </w:r>
    </w:p>
    <w:p w:rsidR="00CB6531" w:rsidRPr="00DB1A83" w:rsidRDefault="00DB1A83">
      <w:r w:rsidRPr="00DB1A83">
        <w:rPr>
          <w:b/>
        </w:rPr>
        <w:t>RAZUMIJEVANJE</w:t>
      </w:r>
    </w:p>
    <w:p w:rsidR="00CB6531" w:rsidRPr="00DB1A83" w:rsidRDefault="00DB1A83">
      <w:r w:rsidRPr="00DB1A83">
        <w:rPr>
          <w:b/>
        </w:rPr>
        <w:t>Razumijevanje slušanjem</w:t>
      </w:r>
    </w:p>
    <w:p w:rsidR="00CB6531" w:rsidRPr="00DB1A83" w:rsidRDefault="00CB6531"/>
    <w:tbl>
      <w:tblPr>
        <w:tblStyle w:val="ac"/>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0"/>
        <w:gridCol w:w="2880"/>
        <w:gridCol w:w="3240"/>
        <w:gridCol w:w="3280"/>
        <w:gridCol w:w="2860"/>
      </w:tblGrid>
      <w:tr w:rsidR="00CB6531" w:rsidRPr="00DB1A83">
        <w:trPr>
          <w:trHeight w:val="380"/>
        </w:trPr>
        <w:tc>
          <w:tcPr>
            <w:tcW w:w="1740" w:type="dxa"/>
            <w:shd w:val="clear" w:color="auto" w:fill="6D9EEB"/>
          </w:tcPr>
          <w:p w:rsidR="00CB6531" w:rsidRPr="00DB1A83" w:rsidRDefault="00DB1A83">
            <w:pPr>
              <w:jc w:val="center"/>
            </w:pPr>
            <w:r w:rsidRPr="00DB1A83">
              <w:rPr>
                <w:b/>
              </w:rPr>
              <w:t>Element</w:t>
            </w:r>
          </w:p>
        </w:tc>
        <w:tc>
          <w:tcPr>
            <w:tcW w:w="2880" w:type="dxa"/>
            <w:shd w:val="clear" w:color="auto" w:fill="6D9EEB"/>
          </w:tcPr>
          <w:p w:rsidR="00CB6531" w:rsidRPr="00DB1A83" w:rsidRDefault="00DB1A83">
            <w:pPr>
              <w:jc w:val="center"/>
            </w:pPr>
            <w:r w:rsidRPr="00DB1A83">
              <w:rPr>
                <w:b/>
              </w:rPr>
              <w:t>odličan (5)</w:t>
            </w:r>
          </w:p>
        </w:tc>
        <w:tc>
          <w:tcPr>
            <w:tcW w:w="3240" w:type="dxa"/>
            <w:shd w:val="clear" w:color="auto" w:fill="6D9EEB"/>
          </w:tcPr>
          <w:p w:rsidR="00CB6531" w:rsidRPr="00DB1A83" w:rsidRDefault="00DB1A83">
            <w:pPr>
              <w:jc w:val="center"/>
            </w:pPr>
            <w:r w:rsidRPr="00DB1A83">
              <w:rPr>
                <w:b/>
              </w:rPr>
              <w:t>vrlo dobar (4)</w:t>
            </w:r>
          </w:p>
        </w:tc>
        <w:tc>
          <w:tcPr>
            <w:tcW w:w="3280" w:type="dxa"/>
            <w:shd w:val="clear" w:color="auto" w:fill="6D9EEB"/>
          </w:tcPr>
          <w:p w:rsidR="00CB6531" w:rsidRPr="00DB1A83" w:rsidRDefault="00DB1A83">
            <w:pPr>
              <w:jc w:val="center"/>
            </w:pPr>
            <w:r w:rsidRPr="00DB1A83">
              <w:rPr>
                <w:b/>
              </w:rPr>
              <w:t>dobar (3)</w:t>
            </w:r>
          </w:p>
        </w:tc>
        <w:tc>
          <w:tcPr>
            <w:tcW w:w="2860" w:type="dxa"/>
            <w:shd w:val="clear" w:color="auto" w:fill="6D9EEB"/>
          </w:tcPr>
          <w:p w:rsidR="00CB6531" w:rsidRPr="00DB1A83" w:rsidRDefault="00DB1A83">
            <w:pPr>
              <w:jc w:val="center"/>
            </w:pPr>
            <w:r w:rsidRPr="00DB1A83">
              <w:rPr>
                <w:b/>
              </w:rPr>
              <w:t>dovoljan (2)</w:t>
            </w:r>
          </w:p>
        </w:tc>
      </w:tr>
      <w:tr w:rsidR="00CB6531" w:rsidRPr="00DB1A83">
        <w:trPr>
          <w:trHeight w:val="1080"/>
        </w:trPr>
        <w:tc>
          <w:tcPr>
            <w:tcW w:w="1740" w:type="dxa"/>
          </w:tcPr>
          <w:p w:rsidR="00CB6531" w:rsidRPr="00DB1A83" w:rsidRDefault="00DB1A83">
            <w:r w:rsidRPr="00DB1A83">
              <w:rPr>
                <w:b/>
              </w:rPr>
              <w:t>Razumijevanje i reagiranje na naputke i naredbe</w:t>
            </w:r>
          </w:p>
        </w:tc>
        <w:tc>
          <w:tcPr>
            <w:tcW w:w="2880" w:type="dxa"/>
          </w:tcPr>
          <w:p w:rsidR="00CB6531" w:rsidRPr="00DB1A83" w:rsidRDefault="00DB1A83">
            <w:r w:rsidRPr="00DB1A83">
              <w:t>Razumije naputke i naredbe te na njih reagira samostalno i točno.</w:t>
            </w:r>
          </w:p>
        </w:tc>
        <w:tc>
          <w:tcPr>
            <w:tcW w:w="3240" w:type="dxa"/>
          </w:tcPr>
          <w:p w:rsidR="00CB6531" w:rsidRPr="00DB1A83" w:rsidRDefault="00DB1A83">
            <w:r w:rsidRPr="00DB1A83">
              <w:t>Uglavnom točno razumije i reagira na naputke i naredbe.</w:t>
            </w:r>
          </w:p>
        </w:tc>
        <w:tc>
          <w:tcPr>
            <w:tcW w:w="3280" w:type="dxa"/>
          </w:tcPr>
          <w:p w:rsidR="00CB6531" w:rsidRPr="00DB1A83" w:rsidRDefault="00DB1A83">
            <w:r w:rsidRPr="00DB1A83">
              <w:t>Djelomično točno razumije i reagira na naputke i naredbe</w:t>
            </w:r>
          </w:p>
        </w:tc>
        <w:tc>
          <w:tcPr>
            <w:tcW w:w="2860" w:type="dxa"/>
          </w:tcPr>
          <w:p w:rsidR="00CB6531" w:rsidRPr="00DB1A83" w:rsidRDefault="00DB1A83">
            <w:r w:rsidRPr="00DB1A83">
              <w:t>Razumije i reagira na naputke i naredbe samo uz pomoć učitelja.</w:t>
            </w:r>
          </w:p>
        </w:tc>
      </w:tr>
      <w:tr w:rsidR="00CB6531" w:rsidRPr="00DB1A83">
        <w:trPr>
          <w:trHeight w:val="1180"/>
        </w:trPr>
        <w:tc>
          <w:tcPr>
            <w:tcW w:w="1740" w:type="dxa"/>
          </w:tcPr>
          <w:p w:rsidR="00CB6531" w:rsidRPr="00DB1A83" w:rsidRDefault="00DB1A83">
            <w:r w:rsidRPr="00DB1A83">
              <w:rPr>
                <w:b/>
              </w:rPr>
              <w:t>Povezivanje vizualnog i auditivnog jezičnog sadržaja</w:t>
            </w:r>
          </w:p>
        </w:tc>
        <w:tc>
          <w:tcPr>
            <w:tcW w:w="2880" w:type="dxa"/>
          </w:tcPr>
          <w:p w:rsidR="00CB6531" w:rsidRPr="00DB1A83" w:rsidRDefault="00DB1A83">
            <w:r w:rsidRPr="00DB1A83">
              <w:t>Samostalno i točno povezuje vizualni i auditivni jezični sadržaj.</w:t>
            </w:r>
          </w:p>
        </w:tc>
        <w:tc>
          <w:tcPr>
            <w:tcW w:w="3240" w:type="dxa"/>
          </w:tcPr>
          <w:p w:rsidR="00CB6531" w:rsidRPr="00DB1A83" w:rsidRDefault="00DB1A83">
            <w:r w:rsidRPr="00DB1A83">
              <w:t>Uglavnom točno povezuje vizualni i auditivni jezični sadržaj.</w:t>
            </w:r>
          </w:p>
        </w:tc>
        <w:tc>
          <w:tcPr>
            <w:tcW w:w="3280" w:type="dxa"/>
          </w:tcPr>
          <w:p w:rsidR="00CB6531" w:rsidRPr="00DB1A83" w:rsidRDefault="00DB1A83">
            <w:r w:rsidRPr="00DB1A83">
              <w:t>Djelomično točno povezuje vizualni i auditivni jezični sadržaj.</w:t>
            </w:r>
          </w:p>
        </w:tc>
        <w:tc>
          <w:tcPr>
            <w:tcW w:w="2860" w:type="dxa"/>
          </w:tcPr>
          <w:p w:rsidR="00CB6531" w:rsidRPr="00DB1A83" w:rsidRDefault="00DB1A83">
            <w:r w:rsidRPr="00DB1A83">
              <w:t>Povezuje vizualni i auditivni jezični sadržaj samo uz pomoć učitelja.</w:t>
            </w:r>
          </w:p>
        </w:tc>
      </w:tr>
      <w:tr w:rsidR="00CB6531" w:rsidRPr="00DB1A83">
        <w:trPr>
          <w:trHeight w:val="1180"/>
        </w:trPr>
        <w:tc>
          <w:tcPr>
            <w:tcW w:w="1740" w:type="dxa"/>
          </w:tcPr>
          <w:p w:rsidR="00CB6531" w:rsidRPr="00DB1A83" w:rsidRDefault="00DB1A83">
            <w:r w:rsidRPr="00DB1A83">
              <w:rPr>
                <w:b/>
              </w:rPr>
              <w:t>Razumijevanje jednostavnog slušnog teksta poznate tematike</w:t>
            </w:r>
          </w:p>
        </w:tc>
        <w:tc>
          <w:tcPr>
            <w:tcW w:w="2880" w:type="dxa"/>
          </w:tcPr>
          <w:p w:rsidR="00CB6531" w:rsidRPr="00DB1A83" w:rsidRDefault="00DB1A83">
            <w:r w:rsidRPr="00DB1A83">
              <w:t>Samostalno i točno razumije slušni tekst poznate tematike i osnovnu poruku sugovornika. Samostalno i točno rješava zadatke za provjeru razumijevanja.</w:t>
            </w:r>
          </w:p>
        </w:tc>
        <w:tc>
          <w:tcPr>
            <w:tcW w:w="3240" w:type="dxa"/>
          </w:tcPr>
          <w:p w:rsidR="00CB6531" w:rsidRPr="00DB1A83" w:rsidRDefault="00DB1A83">
            <w:r w:rsidRPr="00DB1A83">
              <w:t>Uglavnom točno razumije slušni tekst poznate tematike i osnovnu poruku sugovornika. Uglavnom točno rješava zadatke za provjeru razumijevanja.</w:t>
            </w:r>
          </w:p>
        </w:tc>
        <w:tc>
          <w:tcPr>
            <w:tcW w:w="3280" w:type="dxa"/>
          </w:tcPr>
          <w:p w:rsidR="00CB6531" w:rsidRPr="00DB1A83" w:rsidRDefault="00DB1A83">
            <w:r w:rsidRPr="00DB1A83">
              <w:t>Djelomično točno razumije slušni tekst poznate tematike i osnovnu poruku sugovornika. Djelomično  točno rješava zadatke za provjeru razumijevanja.</w:t>
            </w:r>
          </w:p>
        </w:tc>
        <w:tc>
          <w:tcPr>
            <w:tcW w:w="2860" w:type="dxa"/>
          </w:tcPr>
          <w:p w:rsidR="00CB6531" w:rsidRPr="00DB1A83" w:rsidRDefault="00DB1A83">
            <w:r w:rsidRPr="00DB1A83">
              <w:t>Razumije slušni tekst poznate tematike i osnovnu poruku sugovornika uz pomoć učitelja. Uz pomoć rješava zadatke za provjeru razumijevanja.</w:t>
            </w:r>
          </w:p>
        </w:tc>
      </w:tr>
      <w:tr w:rsidR="00CB6531" w:rsidRPr="00DB1A83">
        <w:trPr>
          <w:trHeight w:val="900"/>
        </w:trPr>
        <w:tc>
          <w:tcPr>
            <w:tcW w:w="1740" w:type="dxa"/>
          </w:tcPr>
          <w:p w:rsidR="00CB6531" w:rsidRPr="00DB1A83" w:rsidRDefault="00DB1A83">
            <w:r w:rsidRPr="00DB1A83">
              <w:rPr>
                <w:b/>
              </w:rPr>
              <w:t>Razumijevanje slovkanih riječi</w:t>
            </w:r>
          </w:p>
        </w:tc>
        <w:tc>
          <w:tcPr>
            <w:tcW w:w="2880" w:type="dxa"/>
          </w:tcPr>
          <w:p w:rsidR="00CB6531" w:rsidRPr="00DB1A83" w:rsidRDefault="00DB1A83">
            <w:r w:rsidRPr="00DB1A83">
              <w:t>Samostalno i točno zapisuje ili prepoznaje slovkanu riječ.</w:t>
            </w:r>
          </w:p>
        </w:tc>
        <w:tc>
          <w:tcPr>
            <w:tcW w:w="3240" w:type="dxa"/>
          </w:tcPr>
          <w:p w:rsidR="00CB6531" w:rsidRPr="00DB1A83" w:rsidRDefault="00DB1A83">
            <w:r w:rsidRPr="00DB1A83">
              <w:t>Uglavnom točno zapisuje ili prepoznaje slovkanu riječ.</w:t>
            </w:r>
          </w:p>
        </w:tc>
        <w:tc>
          <w:tcPr>
            <w:tcW w:w="3280" w:type="dxa"/>
          </w:tcPr>
          <w:p w:rsidR="00CB6531" w:rsidRPr="00DB1A83" w:rsidRDefault="00DB1A83">
            <w:r w:rsidRPr="00DB1A83">
              <w:t>Prepoznaje slovkanu riječ, ali je teže zapisuje.</w:t>
            </w:r>
          </w:p>
        </w:tc>
        <w:tc>
          <w:tcPr>
            <w:tcW w:w="2860" w:type="dxa"/>
          </w:tcPr>
          <w:p w:rsidR="00CB6531" w:rsidRPr="00DB1A83" w:rsidRDefault="00DB1A83">
            <w:r w:rsidRPr="00DB1A83">
              <w:t>Prepoznaje i zapisuje jednostavnije riječi samo uz pomoć.</w:t>
            </w:r>
          </w:p>
        </w:tc>
      </w:tr>
      <w:tr w:rsidR="008B22EC" w:rsidRPr="00DB1A83" w:rsidTr="00D12D82">
        <w:trPr>
          <w:trHeight w:val="900"/>
        </w:trPr>
        <w:tc>
          <w:tcPr>
            <w:tcW w:w="1740" w:type="dxa"/>
          </w:tcPr>
          <w:p w:rsidR="008B22EC" w:rsidRPr="00DB1A83" w:rsidRDefault="008B22EC" w:rsidP="008B22EC">
            <w:r w:rsidRPr="00DB1A83">
              <w:rPr>
                <w:b/>
              </w:rPr>
              <w:t>Diktat</w:t>
            </w:r>
          </w:p>
        </w:tc>
        <w:tc>
          <w:tcPr>
            <w:tcW w:w="12260" w:type="dxa"/>
            <w:gridSpan w:val="4"/>
          </w:tcPr>
          <w:p w:rsidR="008B22EC" w:rsidRPr="00DB1A83" w:rsidRDefault="008B22EC" w:rsidP="008B22EC">
            <w:r w:rsidRPr="00DB1A83">
              <w:t>Kriterij za ocjenjivanje diktata je broj ispravno napisanih riječi. Ako se krivo napisana riječ ponavlja, ona se broji kao jedna pogreška. U sedmom i osmom razredu dužina diktata bi trebala biti između 60 i 80 riječi. Diktat se smatra kratkom pisanom provjerom znanja te se rezultati upisuju u rubriku opisnog praćenja interesa i sposobnosti.</w:t>
            </w:r>
          </w:p>
        </w:tc>
      </w:tr>
    </w:tbl>
    <w:p w:rsidR="00CB6531" w:rsidRPr="00DB1A83" w:rsidRDefault="00CB6531"/>
    <w:p w:rsidR="00CB6531" w:rsidRPr="00DB1A83" w:rsidRDefault="00DB1A83">
      <w:r w:rsidRPr="00DB1A83">
        <w:t>Za provjere gore navedenih elemenata predlažu se sljedeći načini i postupci provjeravanja:</w:t>
      </w:r>
    </w:p>
    <w:p w:rsidR="00CB6531" w:rsidRPr="00DB1A83" w:rsidRDefault="00DB1A83">
      <w:pPr>
        <w:numPr>
          <w:ilvl w:val="0"/>
          <w:numId w:val="16"/>
        </w:numPr>
        <w:ind w:hanging="360"/>
        <w:contextualSpacing/>
      </w:pPr>
      <w:r w:rsidRPr="00DB1A83">
        <w:lastRenderedPageBreak/>
        <w:t>razvrstavanje sličica, npr. označavanje brojem ili stavljanje u pravilan redoslijed; praćenje slušnog i vizualnog materijala, npr. snalaženje u prostoru, na geografskoj karti, itd.</w:t>
      </w:r>
    </w:p>
    <w:p w:rsidR="00CB6531" w:rsidRPr="00DB1A83" w:rsidRDefault="00DB1A83">
      <w:pPr>
        <w:numPr>
          <w:ilvl w:val="0"/>
          <w:numId w:val="16"/>
        </w:numPr>
        <w:ind w:hanging="360"/>
        <w:contextualSpacing/>
      </w:pPr>
      <w:r w:rsidRPr="00DB1A83">
        <w:t>zadaci provjere razumijevanja: zadaci višestrukog izbora; točno/netočno; odgovaranje na pitanja, zadaci dopunjavanja</w:t>
      </w:r>
    </w:p>
    <w:p w:rsidR="00CB6531" w:rsidRPr="00DB1A83" w:rsidRDefault="00DB1A83">
      <w:pPr>
        <w:numPr>
          <w:ilvl w:val="0"/>
          <w:numId w:val="16"/>
        </w:numPr>
        <w:ind w:hanging="360"/>
        <w:contextualSpacing/>
      </w:pPr>
      <w:r w:rsidRPr="00DB1A83">
        <w:t>spelling dictation, zaokruživanje/pokazivanje slovkanih riječi</w:t>
      </w:r>
    </w:p>
    <w:p w:rsidR="00CB6531" w:rsidRPr="00DB1A83" w:rsidRDefault="00CB6531"/>
    <w:p w:rsidR="00CB6531" w:rsidRPr="00DB1A83" w:rsidRDefault="00DB1A83">
      <w:r w:rsidRPr="00DB1A83">
        <w:rPr>
          <w:b/>
        </w:rPr>
        <w:t>Razumijevanje čitanjem</w:t>
      </w:r>
    </w:p>
    <w:tbl>
      <w:tblPr>
        <w:tblStyle w:val="ad"/>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0"/>
        <w:gridCol w:w="2895"/>
        <w:gridCol w:w="3225"/>
        <w:gridCol w:w="3280"/>
        <w:gridCol w:w="2860"/>
      </w:tblGrid>
      <w:tr w:rsidR="00CB6531" w:rsidRPr="00DB1A83">
        <w:trPr>
          <w:trHeight w:val="380"/>
        </w:trPr>
        <w:tc>
          <w:tcPr>
            <w:tcW w:w="1740" w:type="dxa"/>
            <w:shd w:val="clear" w:color="auto" w:fill="B6D7A8"/>
          </w:tcPr>
          <w:p w:rsidR="00CB6531" w:rsidRPr="00DB1A83" w:rsidRDefault="00DB1A83">
            <w:pPr>
              <w:jc w:val="center"/>
            </w:pPr>
            <w:r w:rsidRPr="00DB1A83">
              <w:rPr>
                <w:b/>
                <w:sz w:val="24"/>
                <w:szCs w:val="24"/>
              </w:rPr>
              <w:t>Element</w:t>
            </w:r>
          </w:p>
        </w:tc>
        <w:tc>
          <w:tcPr>
            <w:tcW w:w="2895" w:type="dxa"/>
            <w:shd w:val="clear" w:color="auto" w:fill="B6D7A8"/>
          </w:tcPr>
          <w:p w:rsidR="00CB6531" w:rsidRPr="00DB1A83" w:rsidRDefault="00DB1A83">
            <w:pPr>
              <w:jc w:val="center"/>
            </w:pPr>
            <w:r w:rsidRPr="00DB1A83">
              <w:rPr>
                <w:b/>
                <w:sz w:val="24"/>
                <w:szCs w:val="24"/>
              </w:rPr>
              <w:t>odličan (5)</w:t>
            </w:r>
          </w:p>
        </w:tc>
        <w:tc>
          <w:tcPr>
            <w:tcW w:w="3225" w:type="dxa"/>
            <w:shd w:val="clear" w:color="auto" w:fill="B6D7A8"/>
          </w:tcPr>
          <w:p w:rsidR="00CB6531" w:rsidRPr="00DB1A83" w:rsidRDefault="00DB1A83">
            <w:pPr>
              <w:jc w:val="center"/>
            </w:pPr>
            <w:r w:rsidRPr="00DB1A83">
              <w:rPr>
                <w:b/>
                <w:sz w:val="24"/>
                <w:szCs w:val="24"/>
              </w:rPr>
              <w:t>vrlo dobar (4)</w:t>
            </w:r>
          </w:p>
        </w:tc>
        <w:tc>
          <w:tcPr>
            <w:tcW w:w="3280" w:type="dxa"/>
            <w:shd w:val="clear" w:color="auto" w:fill="B6D7A8"/>
          </w:tcPr>
          <w:p w:rsidR="00CB6531" w:rsidRPr="00DB1A83" w:rsidRDefault="00DB1A83">
            <w:pPr>
              <w:jc w:val="center"/>
            </w:pPr>
            <w:r w:rsidRPr="00DB1A83">
              <w:rPr>
                <w:b/>
                <w:sz w:val="24"/>
                <w:szCs w:val="24"/>
              </w:rPr>
              <w:t>dobar (3)</w:t>
            </w:r>
          </w:p>
        </w:tc>
        <w:tc>
          <w:tcPr>
            <w:tcW w:w="2860" w:type="dxa"/>
            <w:shd w:val="clear" w:color="auto" w:fill="B6D7A8"/>
          </w:tcPr>
          <w:p w:rsidR="00CB6531" w:rsidRPr="00DB1A83" w:rsidRDefault="00DB1A83">
            <w:pPr>
              <w:jc w:val="center"/>
            </w:pPr>
            <w:r w:rsidRPr="00DB1A83">
              <w:rPr>
                <w:b/>
                <w:sz w:val="24"/>
                <w:szCs w:val="24"/>
              </w:rPr>
              <w:t>dovoljan (2)</w:t>
            </w:r>
          </w:p>
        </w:tc>
      </w:tr>
      <w:tr w:rsidR="00CB6531" w:rsidRPr="00DB1A83">
        <w:trPr>
          <w:trHeight w:val="1180"/>
        </w:trPr>
        <w:tc>
          <w:tcPr>
            <w:tcW w:w="1740" w:type="dxa"/>
          </w:tcPr>
          <w:p w:rsidR="00CB6531" w:rsidRPr="00DB1A83" w:rsidRDefault="00DB1A83">
            <w:r w:rsidRPr="00DB1A83">
              <w:rPr>
                <w:b/>
              </w:rPr>
              <w:t>Razumijevanje pisanih uputa, odnosno tekstova o poznatim sadržajima</w:t>
            </w:r>
          </w:p>
        </w:tc>
        <w:tc>
          <w:tcPr>
            <w:tcW w:w="2895" w:type="dxa"/>
          </w:tcPr>
          <w:p w:rsidR="00CB6531" w:rsidRPr="00DB1A83" w:rsidRDefault="00DB1A83">
            <w:r w:rsidRPr="00DB1A83">
              <w:t xml:space="preserve">Nakon pročitanog teksta samostalno i točno rješava zadatke dopunjavanja, stavljanja u ispravan poredak i pridruživanja. </w:t>
            </w:r>
          </w:p>
          <w:p w:rsidR="00CB6531" w:rsidRPr="00DB1A83" w:rsidRDefault="00CB6531"/>
        </w:tc>
        <w:tc>
          <w:tcPr>
            <w:tcW w:w="3225" w:type="dxa"/>
          </w:tcPr>
          <w:p w:rsidR="00CB6531" w:rsidRPr="00DB1A83" w:rsidRDefault="00DB1A83">
            <w:r w:rsidRPr="00DB1A83">
              <w:t>Nakon pročitanog teksta uglavnom točno</w:t>
            </w:r>
          </w:p>
          <w:p w:rsidR="00CB6531" w:rsidRPr="00DB1A83" w:rsidRDefault="00DB1A83">
            <w:r w:rsidRPr="00DB1A83">
              <w:t xml:space="preserve">rješava zadatke dopunjavanja, stavljanja u ispravan poredak i pridruživanja. </w:t>
            </w:r>
          </w:p>
          <w:p w:rsidR="00CB6531" w:rsidRPr="00DB1A83" w:rsidRDefault="00CB6531"/>
        </w:tc>
        <w:tc>
          <w:tcPr>
            <w:tcW w:w="3280" w:type="dxa"/>
          </w:tcPr>
          <w:p w:rsidR="00CB6531" w:rsidRPr="00DB1A83" w:rsidRDefault="00DB1A83">
            <w:r w:rsidRPr="00DB1A83">
              <w:t xml:space="preserve">Nakon pročitanog teksta djelomično točno rješava zadatke dopunjavanja, stavljanja u ispravan poredak i pridruživanja. </w:t>
            </w:r>
          </w:p>
        </w:tc>
        <w:tc>
          <w:tcPr>
            <w:tcW w:w="2860" w:type="dxa"/>
          </w:tcPr>
          <w:p w:rsidR="00CB6531" w:rsidRPr="00DB1A83" w:rsidRDefault="00DB1A83">
            <w:r w:rsidRPr="00DB1A83">
              <w:t xml:space="preserve">Nakon pročitanog teksta rješava zadatke dopunjavanja, stavljanja u ispravan poredak i pridruživanja samo uz pomoć učitelja. </w:t>
            </w:r>
          </w:p>
        </w:tc>
      </w:tr>
      <w:tr w:rsidR="00CB6531" w:rsidRPr="00DB1A83">
        <w:trPr>
          <w:trHeight w:val="1180"/>
        </w:trPr>
        <w:tc>
          <w:tcPr>
            <w:tcW w:w="1740" w:type="dxa"/>
          </w:tcPr>
          <w:p w:rsidR="00CB6531" w:rsidRPr="00DB1A83" w:rsidRDefault="00DB1A83">
            <w:r w:rsidRPr="00DB1A83">
              <w:rPr>
                <w:b/>
              </w:rPr>
              <w:t>Razumijevanje teksta</w:t>
            </w:r>
          </w:p>
        </w:tc>
        <w:tc>
          <w:tcPr>
            <w:tcW w:w="2895" w:type="dxa"/>
          </w:tcPr>
          <w:p w:rsidR="00CB6531" w:rsidRPr="00DB1A83" w:rsidRDefault="00DB1A83">
            <w:r w:rsidRPr="00DB1A83">
              <w:t xml:space="preserve">Tekst razumije u potpunosti. Točno i samostalno rješava zadatke provjere razumijevanja pročitanog. U tekstu pronalazi potrebne informacije i odgovore na postavljena pitanja. </w:t>
            </w:r>
          </w:p>
          <w:p w:rsidR="00CB6531" w:rsidRPr="00DB1A83" w:rsidRDefault="00CB6531"/>
        </w:tc>
        <w:tc>
          <w:tcPr>
            <w:tcW w:w="3225" w:type="dxa"/>
          </w:tcPr>
          <w:p w:rsidR="00CB6531" w:rsidRPr="00DB1A83" w:rsidRDefault="00DB1A83">
            <w:r w:rsidRPr="00DB1A83">
              <w:t>Razumije veliki dio teksta i poruke teksta. Uglavnom točno i samostalno rješava zadatke provjere razumijevanja pročitanog. U tekstu uglavnom pronalazi potrebne informacije i odgovore na postavljena pitanja.</w:t>
            </w:r>
          </w:p>
        </w:tc>
        <w:tc>
          <w:tcPr>
            <w:tcW w:w="3280" w:type="dxa"/>
          </w:tcPr>
          <w:p w:rsidR="00CB6531" w:rsidRPr="00DB1A83" w:rsidRDefault="00DB1A83">
            <w:r w:rsidRPr="00DB1A83">
              <w:t>Razumije glavnu poruku teksta. Djelomično točno rješava zadatke provjere razumijevanja pročitanog. U tekstu povremeno samostalno pronalazi potrebne informacije i odgovore na postavljena pitanja.</w:t>
            </w:r>
          </w:p>
        </w:tc>
        <w:tc>
          <w:tcPr>
            <w:tcW w:w="2860" w:type="dxa"/>
          </w:tcPr>
          <w:p w:rsidR="00CB6531" w:rsidRPr="00DB1A83" w:rsidRDefault="00DB1A83">
            <w:r w:rsidRPr="00DB1A83">
              <w:t>Razumije osnovnu temu i poruku teksta. Rješava zadatke provjere razumijevanja pročitanog uz pomoć učitelja. U tekstu pronalazi potrebne informacije i odgovore na postavljena pitanja samo uz pomoć učitelja.</w:t>
            </w:r>
          </w:p>
        </w:tc>
      </w:tr>
      <w:tr w:rsidR="00CB6531" w:rsidRPr="00DB1A83">
        <w:trPr>
          <w:trHeight w:val="1180"/>
        </w:trPr>
        <w:tc>
          <w:tcPr>
            <w:tcW w:w="1740" w:type="dxa"/>
          </w:tcPr>
          <w:p w:rsidR="00CB6531" w:rsidRPr="00DB1A83" w:rsidRDefault="00DB1A83">
            <w:r w:rsidRPr="00DB1A83">
              <w:rPr>
                <w:b/>
              </w:rPr>
              <w:t>Usvojenost vokabulara</w:t>
            </w:r>
          </w:p>
        </w:tc>
        <w:tc>
          <w:tcPr>
            <w:tcW w:w="2895" w:type="dxa"/>
          </w:tcPr>
          <w:p w:rsidR="00CB6531" w:rsidRPr="00DB1A83" w:rsidRDefault="00DB1A83">
            <w:r w:rsidRPr="00DB1A83">
              <w:t>Nakon obrade vokabulara učenik ga razumije te ga točno i samostalno upotrebljava pri rješavanju zadataka.</w:t>
            </w:r>
          </w:p>
        </w:tc>
        <w:tc>
          <w:tcPr>
            <w:tcW w:w="3225" w:type="dxa"/>
          </w:tcPr>
          <w:p w:rsidR="00CB6531" w:rsidRPr="00DB1A83" w:rsidRDefault="00DB1A83">
            <w:r w:rsidRPr="00DB1A83">
              <w:t>Nakon obrade vokabulara učenik ga razumije te ga uglavnom točno i samostalno upotrebljava pri rješavanju zadataka.</w:t>
            </w:r>
          </w:p>
        </w:tc>
        <w:tc>
          <w:tcPr>
            <w:tcW w:w="3280" w:type="dxa"/>
          </w:tcPr>
          <w:p w:rsidR="00CB6531" w:rsidRPr="00DB1A83" w:rsidRDefault="00DB1A83">
            <w:r w:rsidRPr="00DB1A83">
              <w:t>Nakon obrade vokabulara učenik ga djelomično razumije te ga djelomično točno upotrebljava pri rješavanju zadataka.</w:t>
            </w:r>
          </w:p>
        </w:tc>
        <w:tc>
          <w:tcPr>
            <w:tcW w:w="2860" w:type="dxa"/>
          </w:tcPr>
          <w:p w:rsidR="00CB6531" w:rsidRPr="00DB1A83" w:rsidRDefault="00DB1A83">
            <w:r w:rsidRPr="00DB1A83">
              <w:t>Učenik teže razumije obrađeni vokabulara te ga primjenjuje uz pomoć učitelja pri rješavanju zadataka.</w:t>
            </w:r>
          </w:p>
        </w:tc>
      </w:tr>
    </w:tbl>
    <w:p w:rsidR="00CB6531" w:rsidRPr="00DB1A83" w:rsidRDefault="00CB6531"/>
    <w:p w:rsidR="00CB6531" w:rsidRPr="00DB1A83" w:rsidRDefault="00DB1A83">
      <w:r w:rsidRPr="00DB1A83">
        <w:t>Za provjere gore navedenih elemenata predlažu se sljedeći načini i postupci provjeravanja:</w:t>
      </w:r>
    </w:p>
    <w:p w:rsidR="00CB6531" w:rsidRPr="00DB1A83" w:rsidRDefault="00DB1A83">
      <w:pPr>
        <w:numPr>
          <w:ilvl w:val="0"/>
          <w:numId w:val="16"/>
        </w:numPr>
        <w:ind w:hanging="360"/>
        <w:contextualSpacing/>
      </w:pPr>
      <w:r w:rsidRPr="00DB1A83">
        <w:t>zadaci dopunjavanja, zadaci pridruživanja, stavljanje odjeljaka/rečenica u kronološki poredak, jumbled tekst</w:t>
      </w:r>
    </w:p>
    <w:p w:rsidR="00CB6531" w:rsidRPr="00DB1A83" w:rsidRDefault="00DB1A83">
      <w:pPr>
        <w:numPr>
          <w:ilvl w:val="0"/>
          <w:numId w:val="16"/>
        </w:numPr>
        <w:ind w:hanging="360"/>
        <w:contextualSpacing/>
      </w:pPr>
      <w:r w:rsidRPr="00DB1A83">
        <w:lastRenderedPageBreak/>
        <w:t xml:space="preserve">zadaci za provjeru razumijevanja: točno/netočno, zadaci višestrukog izbora, ispravljanje pogrešnih rečenica, dopunjavanje teksta podacima, odgovaranje na pitanja  </w:t>
      </w:r>
    </w:p>
    <w:p w:rsidR="00CB6531" w:rsidRPr="00DB1A83" w:rsidRDefault="00DB1A83">
      <w:pPr>
        <w:numPr>
          <w:ilvl w:val="0"/>
          <w:numId w:val="16"/>
        </w:numPr>
        <w:ind w:hanging="360"/>
        <w:contextualSpacing/>
      </w:pPr>
      <w:r w:rsidRPr="00DB1A83">
        <w:t>provjeravanje znanja vokabulara: prijevod,  sinonimi, antonimi, pridruživanje riječi i izraza definicijama i podnaslova odlomcima</w:t>
      </w:r>
    </w:p>
    <w:p w:rsidR="00CB6531" w:rsidRPr="00DB1A83" w:rsidRDefault="00DB1A83">
      <w:pPr>
        <w:numPr>
          <w:ilvl w:val="0"/>
          <w:numId w:val="16"/>
        </w:numPr>
        <w:spacing w:after="0" w:line="240" w:lineRule="auto"/>
        <w:ind w:hanging="360"/>
        <w:contextualSpacing/>
      </w:pPr>
      <w:r w:rsidRPr="00DB1A83">
        <w:t>čitanje radi globalnog razumijevanja teksta - skimming</w:t>
      </w:r>
    </w:p>
    <w:p w:rsidR="00CB6531" w:rsidRPr="00DB1A83" w:rsidRDefault="00DB1A83">
      <w:pPr>
        <w:numPr>
          <w:ilvl w:val="0"/>
          <w:numId w:val="16"/>
        </w:numPr>
        <w:spacing w:after="0" w:line="240" w:lineRule="auto"/>
        <w:ind w:hanging="360"/>
        <w:contextualSpacing/>
      </w:pPr>
      <w:r w:rsidRPr="00DB1A83">
        <w:t>čitanje radi nalaženja određenih podataka u tekstu – scanning</w:t>
      </w:r>
    </w:p>
    <w:p w:rsidR="00CB6531" w:rsidRPr="00DB1A83" w:rsidRDefault="00CB6531">
      <w:pPr>
        <w:spacing w:after="0" w:line="240" w:lineRule="auto"/>
      </w:pPr>
    </w:p>
    <w:p w:rsidR="00CB6531" w:rsidRPr="00DB1A83" w:rsidRDefault="00DB1A83">
      <w:r w:rsidRPr="00DB1A83">
        <w:rPr>
          <w:b/>
        </w:rPr>
        <w:t>GOVORNE SPOSOBNOSTI</w:t>
      </w:r>
    </w:p>
    <w:tbl>
      <w:tblPr>
        <w:tblStyle w:val="ae"/>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0"/>
        <w:gridCol w:w="2910"/>
        <w:gridCol w:w="3210"/>
        <w:gridCol w:w="3280"/>
        <w:gridCol w:w="2860"/>
      </w:tblGrid>
      <w:tr w:rsidR="00CB6531" w:rsidRPr="00DB1A83">
        <w:trPr>
          <w:trHeight w:val="380"/>
        </w:trPr>
        <w:tc>
          <w:tcPr>
            <w:tcW w:w="1740" w:type="dxa"/>
            <w:shd w:val="clear" w:color="auto" w:fill="D5A6BD"/>
          </w:tcPr>
          <w:p w:rsidR="00CB6531" w:rsidRPr="00DB1A83" w:rsidRDefault="00DB1A83">
            <w:pPr>
              <w:jc w:val="center"/>
            </w:pPr>
            <w:r w:rsidRPr="00DB1A83">
              <w:rPr>
                <w:b/>
                <w:sz w:val="24"/>
                <w:szCs w:val="24"/>
              </w:rPr>
              <w:t>Element</w:t>
            </w:r>
          </w:p>
        </w:tc>
        <w:tc>
          <w:tcPr>
            <w:tcW w:w="2910" w:type="dxa"/>
            <w:shd w:val="clear" w:color="auto" w:fill="D5A6BD"/>
          </w:tcPr>
          <w:p w:rsidR="00CB6531" w:rsidRPr="00DB1A83" w:rsidRDefault="00DB1A83">
            <w:pPr>
              <w:jc w:val="center"/>
            </w:pPr>
            <w:r w:rsidRPr="00DB1A83">
              <w:rPr>
                <w:b/>
                <w:sz w:val="24"/>
                <w:szCs w:val="24"/>
              </w:rPr>
              <w:t>odličan (5)</w:t>
            </w:r>
          </w:p>
        </w:tc>
        <w:tc>
          <w:tcPr>
            <w:tcW w:w="3210" w:type="dxa"/>
            <w:shd w:val="clear" w:color="auto" w:fill="D5A6BD"/>
          </w:tcPr>
          <w:p w:rsidR="00CB6531" w:rsidRPr="00DB1A83" w:rsidRDefault="00DB1A83">
            <w:pPr>
              <w:jc w:val="center"/>
            </w:pPr>
            <w:r w:rsidRPr="00DB1A83">
              <w:rPr>
                <w:b/>
                <w:sz w:val="24"/>
                <w:szCs w:val="24"/>
              </w:rPr>
              <w:t>vrlo dobar (4)</w:t>
            </w:r>
          </w:p>
        </w:tc>
        <w:tc>
          <w:tcPr>
            <w:tcW w:w="3280" w:type="dxa"/>
            <w:shd w:val="clear" w:color="auto" w:fill="D5A6BD"/>
          </w:tcPr>
          <w:p w:rsidR="00CB6531" w:rsidRPr="00DB1A83" w:rsidRDefault="00DB1A83">
            <w:pPr>
              <w:jc w:val="center"/>
            </w:pPr>
            <w:r w:rsidRPr="00DB1A83">
              <w:rPr>
                <w:b/>
                <w:sz w:val="24"/>
                <w:szCs w:val="24"/>
              </w:rPr>
              <w:t>dobar (3)</w:t>
            </w:r>
          </w:p>
        </w:tc>
        <w:tc>
          <w:tcPr>
            <w:tcW w:w="2860" w:type="dxa"/>
            <w:shd w:val="clear" w:color="auto" w:fill="D5A6BD"/>
          </w:tcPr>
          <w:p w:rsidR="00CB6531" w:rsidRPr="00DB1A83" w:rsidRDefault="00DB1A83">
            <w:pPr>
              <w:jc w:val="center"/>
            </w:pPr>
            <w:r w:rsidRPr="00DB1A83">
              <w:rPr>
                <w:b/>
                <w:sz w:val="24"/>
                <w:szCs w:val="24"/>
              </w:rPr>
              <w:t>dovoljan (2)</w:t>
            </w:r>
          </w:p>
        </w:tc>
      </w:tr>
      <w:tr w:rsidR="00CB6531" w:rsidRPr="00DB1A83">
        <w:trPr>
          <w:trHeight w:val="1180"/>
        </w:trPr>
        <w:tc>
          <w:tcPr>
            <w:tcW w:w="1740" w:type="dxa"/>
          </w:tcPr>
          <w:p w:rsidR="00CB6531" w:rsidRPr="00DB1A83" w:rsidRDefault="00DB1A83">
            <w:r w:rsidRPr="00DB1A83">
              <w:rPr>
                <w:b/>
              </w:rPr>
              <w:t>Govorna reprodukcija</w:t>
            </w:r>
          </w:p>
        </w:tc>
        <w:tc>
          <w:tcPr>
            <w:tcW w:w="2910" w:type="dxa"/>
          </w:tcPr>
          <w:p w:rsidR="00CB6531" w:rsidRPr="00DB1A83" w:rsidRDefault="00DB1A83">
            <w:r w:rsidRPr="00DB1A83">
              <w:t>Samostalno i točno reproducira sadržaje obrađene cjeline. S lakoćom slovka riječi.</w:t>
            </w:r>
          </w:p>
          <w:p w:rsidR="00CB6531" w:rsidRPr="00DB1A83" w:rsidRDefault="00CB6531"/>
        </w:tc>
        <w:tc>
          <w:tcPr>
            <w:tcW w:w="3210" w:type="dxa"/>
          </w:tcPr>
          <w:p w:rsidR="00CB6531" w:rsidRPr="00DB1A83" w:rsidRDefault="00DB1A83">
            <w:r w:rsidRPr="00DB1A83">
              <w:t>Uglavnom točno reproducira sadržaje obrađene cjeline. Slovka riječi uz poneku pogrešku.</w:t>
            </w:r>
          </w:p>
        </w:tc>
        <w:tc>
          <w:tcPr>
            <w:tcW w:w="3280" w:type="dxa"/>
          </w:tcPr>
          <w:p w:rsidR="00CB6531" w:rsidRPr="00DB1A83" w:rsidRDefault="00DB1A83">
            <w:r w:rsidRPr="00DB1A83">
              <w:t>Djelomično točno reproducira sadržaje obrađene cjeline. Kod slovkanja riječi dosta griješi, ali se na poticaj često samostalno ispravlja.</w:t>
            </w:r>
          </w:p>
        </w:tc>
        <w:tc>
          <w:tcPr>
            <w:tcW w:w="2860" w:type="dxa"/>
          </w:tcPr>
          <w:p w:rsidR="00CB6531" w:rsidRPr="00DB1A83" w:rsidRDefault="00DB1A83">
            <w:r w:rsidRPr="00DB1A83">
              <w:t>Reproducira sadržaje obrađene cjeline samo uz pomoć učitelja. Zna slovkati svoje ime i prezime te samo neke jednostavnije riječi uz pomoć.</w:t>
            </w:r>
          </w:p>
        </w:tc>
      </w:tr>
      <w:tr w:rsidR="00CB6531" w:rsidRPr="00DB1A83">
        <w:trPr>
          <w:trHeight w:val="1180"/>
        </w:trPr>
        <w:tc>
          <w:tcPr>
            <w:tcW w:w="1740" w:type="dxa"/>
          </w:tcPr>
          <w:p w:rsidR="00CB6531" w:rsidRPr="00DB1A83" w:rsidRDefault="00DB1A83">
            <w:r w:rsidRPr="00DB1A83">
              <w:rPr>
                <w:b/>
              </w:rPr>
              <w:t>Govorna produkcija</w:t>
            </w:r>
            <w:r w:rsidRPr="00DB1A83">
              <w:rPr>
                <w:b/>
                <w:vertAlign w:val="superscript"/>
              </w:rPr>
              <w:footnoteReference w:id="4"/>
            </w:r>
          </w:p>
        </w:tc>
        <w:tc>
          <w:tcPr>
            <w:tcW w:w="2910" w:type="dxa"/>
          </w:tcPr>
          <w:p w:rsidR="00CB6531" w:rsidRPr="00DB1A83" w:rsidRDefault="00DB1A83">
            <w:r w:rsidRPr="00DB1A83">
              <w:t>Samostalno i točno prenosi poruku u slobodnoj govornoj aktivnosti u okviru poznatih jezičnih struktura i tematskih sadržaja. Primjenjuje širok raspon prethodno usvojenih jezičnih sadržaja. Izražava se s lakoćom.</w:t>
            </w:r>
          </w:p>
        </w:tc>
        <w:tc>
          <w:tcPr>
            <w:tcW w:w="3210" w:type="dxa"/>
          </w:tcPr>
          <w:p w:rsidR="00CB6531" w:rsidRPr="00DB1A83" w:rsidRDefault="00DB1A83">
            <w:r w:rsidRPr="00DB1A83">
              <w:t>Uglavnom samostalno i točno prenosi poruku u slobodnoj govornoj aktivnosti u okviru poznatih jezičnih struktura i tematskih sadržaja. Ponekad čini pogreške u govoru ali se samostalno ispravlja.</w:t>
            </w:r>
          </w:p>
        </w:tc>
        <w:tc>
          <w:tcPr>
            <w:tcW w:w="3280" w:type="dxa"/>
          </w:tcPr>
          <w:p w:rsidR="00CB6531" w:rsidRPr="00DB1A83" w:rsidRDefault="00DB1A83">
            <w:r w:rsidRPr="00DB1A83">
              <w:t>Djelomično točno prenosi poruku u slobodnoj govornoj aktivnosti u okviru poznatih jezičnih struktura i tematskih sadržaja. Čini pogreške koje ponekad ometaju razumijevanje.</w:t>
            </w:r>
          </w:p>
        </w:tc>
        <w:tc>
          <w:tcPr>
            <w:tcW w:w="2860" w:type="dxa"/>
          </w:tcPr>
          <w:p w:rsidR="00CB6531" w:rsidRPr="00DB1A83" w:rsidRDefault="00DB1A83">
            <w:r w:rsidRPr="00DB1A83">
              <w:t>U okviru poznatih jezičnih i tematskih sadržaja poruku ne prenosi samostalno već samo uz stalnu pomoć i poticaj učitelja.</w:t>
            </w:r>
          </w:p>
        </w:tc>
      </w:tr>
      <w:tr w:rsidR="00CB6531" w:rsidRPr="00DB1A83">
        <w:trPr>
          <w:trHeight w:val="1180"/>
        </w:trPr>
        <w:tc>
          <w:tcPr>
            <w:tcW w:w="1740" w:type="dxa"/>
          </w:tcPr>
          <w:p w:rsidR="00CB6531" w:rsidRPr="00DB1A83" w:rsidRDefault="00DB1A83">
            <w:r w:rsidRPr="00DB1A83">
              <w:rPr>
                <w:b/>
              </w:rPr>
              <w:t>Govorna interakcija</w:t>
            </w:r>
          </w:p>
          <w:p w:rsidR="00CB6531" w:rsidRPr="00DB1A83" w:rsidRDefault="00DB1A83">
            <w:r w:rsidRPr="00DB1A83">
              <w:rPr>
                <w:b/>
              </w:rPr>
              <w:t>(sudjelovanje u razgovoru)</w:t>
            </w:r>
          </w:p>
        </w:tc>
        <w:tc>
          <w:tcPr>
            <w:tcW w:w="2910" w:type="dxa"/>
          </w:tcPr>
          <w:p w:rsidR="00CB6531" w:rsidRPr="00DB1A83" w:rsidRDefault="00DB1A83">
            <w:r w:rsidRPr="00DB1A83">
              <w:t>Samostalno i točno postavlja i odgovara na pitanja te sudjeluje u razgovoru u sklopu poznatih jezičnih struktura i tematskih sadržaja.</w:t>
            </w:r>
          </w:p>
        </w:tc>
        <w:tc>
          <w:tcPr>
            <w:tcW w:w="3210" w:type="dxa"/>
          </w:tcPr>
          <w:p w:rsidR="00CB6531" w:rsidRPr="00DB1A83" w:rsidRDefault="00DB1A83">
            <w:r w:rsidRPr="00DB1A83">
              <w:t>Uglavnom točno postavlja i odgovara na pitanja te sudjeluje u razgovoru u sklopu poznatih jezičnih struktura i tematskih sadržaja.</w:t>
            </w:r>
          </w:p>
        </w:tc>
        <w:tc>
          <w:tcPr>
            <w:tcW w:w="3280" w:type="dxa"/>
          </w:tcPr>
          <w:p w:rsidR="00CB6531" w:rsidRPr="00DB1A83" w:rsidRDefault="00DB1A83">
            <w:r w:rsidRPr="00DB1A83">
              <w:t>Djelomično točno postavlja i odgovara na pitanja te sudjeluje u razgovoru u sklopu poznatih jezičnih struktura i tematskih sadržaja.</w:t>
            </w:r>
          </w:p>
        </w:tc>
        <w:tc>
          <w:tcPr>
            <w:tcW w:w="2860" w:type="dxa"/>
          </w:tcPr>
          <w:p w:rsidR="00CB6531" w:rsidRPr="00DB1A83" w:rsidRDefault="00DB1A83">
            <w:r w:rsidRPr="00DB1A83">
              <w:t>Postavlja i odgovara na pitanja u sklopu poznatih jezičnih struktura i tematskih sadržaja samo uz pomoć i poticaj učitelja.</w:t>
            </w:r>
          </w:p>
        </w:tc>
      </w:tr>
    </w:tbl>
    <w:p w:rsidR="00CB6531" w:rsidRPr="00DB1A83" w:rsidRDefault="00CB6531"/>
    <w:p w:rsidR="00CB6531" w:rsidRPr="00DB1A83" w:rsidRDefault="00DB1A83">
      <w:r w:rsidRPr="00DB1A83">
        <w:lastRenderedPageBreak/>
        <w:t>Za provjere gore navedenih elemenata predlažu se sljedeći načini i postupci provjeravanja:</w:t>
      </w:r>
    </w:p>
    <w:p w:rsidR="00CB6531" w:rsidRPr="00DB1A83" w:rsidRDefault="00DB1A83">
      <w:pPr>
        <w:numPr>
          <w:ilvl w:val="0"/>
          <w:numId w:val="16"/>
        </w:numPr>
        <w:ind w:hanging="360"/>
        <w:contextualSpacing/>
      </w:pPr>
      <w:r w:rsidRPr="00DB1A83">
        <w:t>prepričavanje obrađenog teksta, slovkanje riječi, oponašanje i izgovaranje specifičnih glasova engleskog jezika</w:t>
      </w:r>
    </w:p>
    <w:p w:rsidR="00CB6531" w:rsidRPr="00DB1A83" w:rsidRDefault="00DB1A83">
      <w:pPr>
        <w:numPr>
          <w:ilvl w:val="0"/>
          <w:numId w:val="16"/>
        </w:numPr>
        <w:ind w:hanging="360"/>
        <w:contextualSpacing/>
      </w:pPr>
      <w:r w:rsidRPr="00DB1A83">
        <w:t>opisivanje na temelju predloška (slika, osoba, prostor), personalizacija gradiva - govor o sebi i svom svijetu, iznošenje rezultata skupnoga ili individualnog rada npr. postera/plakata, dramatizacija teksta/dijaloga</w:t>
      </w:r>
    </w:p>
    <w:p w:rsidR="00CB6531" w:rsidRPr="00DB1A83" w:rsidRDefault="00DB1A83">
      <w:pPr>
        <w:numPr>
          <w:ilvl w:val="0"/>
          <w:numId w:val="16"/>
        </w:numPr>
        <w:spacing w:after="0"/>
        <w:ind w:hanging="360"/>
        <w:contextualSpacing/>
      </w:pPr>
      <w:r w:rsidRPr="00DB1A83">
        <w:t xml:space="preserve">postavljanje i odgovaranje na pitanja u sklopu poznatih jezičnih struktura i tematskih sadržaja (making an interwiev-using cues/prompts)                                                                                         </w:t>
      </w:r>
    </w:p>
    <w:p w:rsidR="00CB6531" w:rsidRPr="00DB1A83" w:rsidRDefault="00DB1A83">
      <w:pPr>
        <w:numPr>
          <w:ilvl w:val="0"/>
          <w:numId w:val="16"/>
        </w:numPr>
        <w:spacing w:after="0"/>
        <w:ind w:hanging="360"/>
        <w:contextualSpacing/>
      </w:pPr>
      <w:r w:rsidRPr="00DB1A83">
        <w:t>rad u paru -reproduciranje kratkih dijaloga u kojima učenici samostalno mijenjaju pojedine elemente (making new dialogues using models); sudjelovanje u kraćim dramatizacijama (acting out) – rad u paru ili skupini</w:t>
      </w:r>
    </w:p>
    <w:p w:rsidR="00CB6531" w:rsidRPr="00DB1A83" w:rsidRDefault="00CB6531"/>
    <w:p w:rsidR="00CB6531" w:rsidRPr="00DB1A83" w:rsidRDefault="00DB1A83">
      <w:r w:rsidRPr="00DB1A83">
        <w:rPr>
          <w:b/>
        </w:rPr>
        <w:t>SPOSOBNOST PISANOG IZRAŽAVANJA</w:t>
      </w:r>
      <w:r w:rsidRPr="00DB1A83">
        <w:rPr>
          <w:b/>
          <w:vertAlign w:val="superscript"/>
        </w:rPr>
        <w:footnoteReference w:id="5"/>
      </w:r>
    </w:p>
    <w:tbl>
      <w:tblPr>
        <w:tblStyle w:val="af"/>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20"/>
        <w:gridCol w:w="2820"/>
        <w:gridCol w:w="3120"/>
        <w:gridCol w:w="3280"/>
        <w:gridCol w:w="2860"/>
      </w:tblGrid>
      <w:tr w:rsidR="00CB6531" w:rsidRPr="00DB1A83">
        <w:trPr>
          <w:trHeight w:val="380"/>
        </w:trPr>
        <w:tc>
          <w:tcPr>
            <w:tcW w:w="1920" w:type="dxa"/>
            <w:shd w:val="clear" w:color="auto" w:fill="FFF2CC"/>
          </w:tcPr>
          <w:p w:rsidR="00CB6531" w:rsidRPr="00DB1A83" w:rsidRDefault="00DB1A83">
            <w:pPr>
              <w:jc w:val="center"/>
            </w:pPr>
            <w:r w:rsidRPr="00DB1A83">
              <w:rPr>
                <w:b/>
                <w:sz w:val="24"/>
                <w:szCs w:val="24"/>
              </w:rPr>
              <w:t>Element</w:t>
            </w:r>
          </w:p>
        </w:tc>
        <w:tc>
          <w:tcPr>
            <w:tcW w:w="2820" w:type="dxa"/>
            <w:shd w:val="clear" w:color="auto" w:fill="FFF2CC"/>
          </w:tcPr>
          <w:p w:rsidR="00CB6531" w:rsidRPr="00DB1A83" w:rsidRDefault="00DB1A83">
            <w:pPr>
              <w:jc w:val="center"/>
            </w:pPr>
            <w:r w:rsidRPr="00DB1A83">
              <w:rPr>
                <w:b/>
                <w:sz w:val="24"/>
                <w:szCs w:val="24"/>
              </w:rPr>
              <w:t>odličan (5)</w:t>
            </w:r>
          </w:p>
        </w:tc>
        <w:tc>
          <w:tcPr>
            <w:tcW w:w="3120" w:type="dxa"/>
            <w:shd w:val="clear" w:color="auto" w:fill="FFF2CC"/>
          </w:tcPr>
          <w:p w:rsidR="00CB6531" w:rsidRPr="00DB1A83" w:rsidRDefault="00DB1A83">
            <w:pPr>
              <w:jc w:val="center"/>
            </w:pPr>
            <w:r w:rsidRPr="00DB1A83">
              <w:rPr>
                <w:b/>
                <w:sz w:val="24"/>
                <w:szCs w:val="24"/>
              </w:rPr>
              <w:t>vrlo dobar (4)</w:t>
            </w:r>
          </w:p>
        </w:tc>
        <w:tc>
          <w:tcPr>
            <w:tcW w:w="3280" w:type="dxa"/>
            <w:shd w:val="clear" w:color="auto" w:fill="FFF2CC"/>
          </w:tcPr>
          <w:p w:rsidR="00CB6531" w:rsidRPr="00DB1A83" w:rsidRDefault="00DB1A83">
            <w:pPr>
              <w:jc w:val="center"/>
            </w:pPr>
            <w:r w:rsidRPr="00DB1A83">
              <w:rPr>
                <w:b/>
                <w:sz w:val="24"/>
                <w:szCs w:val="24"/>
              </w:rPr>
              <w:t>dobar (3)</w:t>
            </w:r>
          </w:p>
        </w:tc>
        <w:tc>
          <w:tcPr>
            <w:tcW w:w="2860" w:type="dxa"/>
            <w:shd w:val="clear" w:color="auto" w:fill="FFF2CC"/>
          </w:tcPr>
          <w:p w:rsidR="00CB6531" w:rsidRPr="00DB1A83" w:rsidRDefault="00DB1A83">
            <w:pPr>
              <w:jc w:val="center"/>
            </w:pPr>
            <w:r w:rsidRPr="00DB1A83">
              <w:rPr>
                <w:b/>
                <w:sz w:val="24"/>
                <w:szCs w:val="24"/>
              </w:rPr>
              <w:t>dovoljan (2)</w:t>
            </w:r>
          </w:p>
        </w:tc>
      </w:tr>
      <w:tr w:rsidR="00CB6531" w:rsidRPr="00DB1A83">
        <w:trPr>
          <w:trHeight w:val="1180"/>
        </w:trPr>
        <w:tc>
          <w:tcPr>
            <w:tcW w:w="1920" w:type="dxa"/>
          </w:tcPr>
          <w:p w:rsidR="00CB6531" w:rsidRPr="00DB1A83" w:rsidRDefault="00DB1A83">
            <w:r w:rsidRPr="00DB1A83">
              <w:rPr>
                <w:b/>
              </w:rPr>
              <w:t>Pisanje rečenica i jednostavnih pisanih zadataka (plakati, brošure,  ispunjavanje obrazaca, pozivnice)</w:t>
            </w:r>
          </w:p>
        </w:tc>
        <w:tc>
          <w:tcPr>
            <w:tcW w:w="2820" w:type="dxa"/>
          </w:tcPr>
          <w:p w:rsidR="00CB6531" w:rsidRPr="00DB1A83" w:rsidRDefault="00DB1A83">
            <w:r w:rsidRPr="00DB1A83">
              <w:t>Samostalno i točno piše rečenice i poruke.</w:t>
            </w:r>
          </w:p>
          <w:p w:rsidR="00CB6531" w:rsidRPr="00DB1A83" w:rsidRDefault="00DB1A83">
            <w:r w:rsidRPr="00DB1A83">
              <w:t>Koristi sav ili velik dio obrađenog vokabulara.</w:t>
            </w:r>
          </w:p>
          <w:p w:rsidR="00CB6531" w:rsidRPr="00DB1A83" w:rsidRDefault="00CB6531"/>
          <w:p w:rsidR="00CB6531" w:rsidRPr="00DB1A83" w:rsidRDefault="00CB6531"/>
          <w:p w:rsidR="00CB6531" w:rsidRPr="00DB1A83" w:rsidRDefault="00CB6531"/>
        </w:tc>
        <w:tc>
          <w:tcPr>
            <w:tcW w:w="3120" w:type="dxa"/>
          </w:tcPr>
          <w:p w:rsidR="00CB6531" w:rsidRPr="00DB1A83" w:rsidRDefault="00DB1A83">
            <w:r w:rsidRPr="00DB1A83">
              <w:t>Ponekad griješi kod pisanja rečenica i poruka te se uz poticaj učitelja samostalno ispravlja. Uglavnom koristi obrađeni vokabular.</w:t>
            </w:r>
          </w:p>
          <w:p w:rsidR="00CB6531" w:rsidRPr="00DB1A83" w:rsidRDefault="00CB6531"/>
        </w:tc>
        <w:tc>
          <w:tcPr>
            <w:tcW w:w="3280" w:type="dxa"/>
          </w:tcPr>
          <w:p w:rsidR="00CB6531" w:rsidRPr="00DB1A83" w:rsidRDefault="00DB1A83">
            <w:r w:rsidRPr="00DB1A83">
              <w:t>Češće griješi kod pisanja rečenica i poruka te se uz pomoć učitelja ispravlja. Koristi skroman dio obrađenog vokabulara.</w:t>
            </w:r>
          </w:p>
          <w:p w:rsidR="00CB6531" w:rsidRPr="00DB1A83" w:rsidRDefault="00CB6531"/>
        </w:tc>
        <w:tc>
          <w:tcPr>
            <w:tcW w:w="2860" w:type="dxa"/>
          </w:tcPr>
          <w:p w:rsidR="00CB6531" w:rsidRPr="00DB1A83" w:rsidRDefault="00DB1A83">
            <w:r w:rsidRPr="00DB1A83">
              <w:t>Piše rečenice i poruke samo uz pomoć učitelja</w:t>
            </w:r>
          </w:p>
          <w:p w:rsidR="00CB6531" w:rsidRPr="00DB1A83" w:rsidRDefault="00DB1A83">
            <w:r w:rsidRPr="00DB1A83">
              <w:t>koristeći samo osnovni vokabular.</w:t>
            </w:r>
          </w:p>
          <w:p w:rsidR="00CB6531" w:rsidRPr="00DB1A83" w:rsidRDefault="00CB6531"/>
        </w:tc>
      </w:tr>
      <w:tr w:rsidR="00CB6531" w:rsidRPr="00DB1A83">
        <w:trPr>
          <w:trHeight w:val="1180"/>
        </w:trPr>
        <w:tc>
          <w:tcPr>
            <w:tcW w:w="1920" w:type="dxa"/>
          </w:tcPr>
          <w:p w:rsidR="00CB6531" w:rsidRPr="00DB1A83" w:rsidRDefault="00DB1A83">
            <w:r w:rsidRPr="00DB1A83">
              <w:rPr>
                <w:b/>
              </w:rPr>
              <w:t>Vođeno pisanje - pisanje jednostavnih tekstova (sastavak, školska zadaćnica)</w:t>
            </w:r>
          </w:p>
        </w:tc>
        <w:tc>
          <w:tcPr>
            <w:tcW w:w="2820" w:type="dxa"/>
          </w:tcPr>
          <w:p w:rsidR="00CB6531" w:rsidRPr="00DB1A83" w:rsidRDefault="00DB1A83">
            <w:r w:rsidRPr="00DB1A83">
              <w:t>Samostalno i točno piše tekstove (sadržaj i organizacija) i prenosi poruku.</w:t>
            </w:r>
          </w:p>
          <w:p w:rsidR="00CB6531" w:rsidRPr="00DB1A83" w:rsidRDefault="00DB1A83">
            <w:r w:rsidRPr="00DB1A83">
              <w:t>Koristi sav ili velik dio obrađenog vokabulara i gramatičkih struktura. Ne pravi veće pravopisne i gramatičke pogreške.</w:t>
            </w:r>
          </w:p>
          <w:p w:rsidR="00CB6531" w:rsidRPr="00DB1A83" w:rsidRDefault="00CB6531"/>
        </w:tc>
        <w:tc>
          <w:tcPr>
            <w:tcW w:w="3120" w:type="dxa"/>
          </w:tcPr>
          <w:p w:rsidR="00CB6531" w:rsidRPr="00DB1A83" w:rsidRDefault="00DB1A83">
            <w:r w:rsidRPr="00DB1A83">
              <w:t>Uglavnom točno piše tekstove (sadržaj i organizacija) i prenosi poruku.</w:t>
            </w:r>
          </w:p>
          <w:p w:rsidR="00CB6531" w:rsidRPr="00DB1A83" w:rsidRDefault="00DB1A83">
            <w:r w:rsidRPr="00DB1A83">
              <w:t>Radi manje pogreške u pravopisu i gramatici koje ne utječu uvelike na razumljivost teksta. Uglavnom koristi obrađeni vokabular.</w:t>
            </w:r>
          </w:p>
          <w:p w:rsidR="00CB6531" w:rsidRPr="00DB1A83" w:rsidRDefault="00CB6531"/>
        </w:tc>
        <w:tc>
          <w:tcPr>
            <w:tcW w:w="3280" w:type="dxa"/>
          </w:tcPr>
          <w:p w:rsidR="00CB6531" w:rsidRPr="00DB1A83" w:rsidRDefault="00DB1A83">
            <w:r w:rsidRPr="00DB1A83">
              <w:t>Djelomično točno piše tekstove (sadržaj i organizacija) i prenosi poruku. Pogreške u pravopisu i gramatici ne ometaju bitno razumijevanje.</w:t>
            </w:r>
          </w:p>
          <w:p w:rsidR="00CB6531" w:rsidRPr="00DB1A83" w:rsidRDefault="00DB1A83">
            <w:r w:rsidRPr="00DB1A83">
              <w:t>Koristi skroman dio obrađenog vokabulara.</w:t>
            </w:r>
          </w:p>
          <w:p w:rsidR="00CB6531" w:rsidRPr="00DB1A83" w:rsidRDefault="00CB6531"/>
        </w:tc>
        <w:tc>
          <w:tcPr>
            <w:tcW w:w="2860" w:type="dxa"/>
          </w:tcPr>
          <w:p w:rsidR="00CB6531" w:rsidRPr="00DB1A83" w:rsidRDefault="00DB1A83">
            <w:r w:rsidRPr="00DB1A83">
              <w:t>Piše kraće tekstove (sadržaj i organizacija) i prenosi poruku samo uz pomoć učitelja koristeći samo osnovni vokabular.</w:t>
            </w:r>
          </w:p>
        </w:tc>
      </w:tr>
    </w:tbl>
    <w:p w:rsidR="00CB6531" w:rsidRPr="00DB1A83" w:rsidRDefault="00CB6531"/>
    <w:p w:rsidR="00CB6531" w:rsidRPr="00DB1A83" w:rsidRDefault="00DB1A83">
      <w:r w:rsidRPr="00DB1A83">
        <w:lastRenderedPageBreak/>
        <w:t>Za provjere gore navedenih elemenata predlažu se sljedeći načini i postupci provjeravanja:</w:t>
      </w:r>
    </w:p>
    <w:p w:rsidR="00CB6531" w:rsidRPr="00DB1A83" w:rsidRDefault="00DB1A83">
      <w:pPr>
        <w:numPr>
          <w:ilvl w:val="0"/>
          <w:numId w:val="16"/>
        </w:numPr>
        <w:ind w:hanging="360"/>
        <w:contextualSpacing/>
      </w:pPr>
      <w:r w:rsidRPr="00DB1A83">
        <w:t>pisanje jednostavnih rečenica (picture-cued tasks) , čestitki za blagdane, kratkih pisama, elektronske pošte, pozivnica, liste za shopping, poruka na razglednicama, osobnih podataka na obrascima (form completion tasks: ID, membership cards...)</w:t>
      </w:r>
    </w:p>
    <w:p w:rsidR="00CB6531" w:rsidRPr="00DB1A83" w:rsidRDefault="00DB1A83">
      <w:pPr>
        <w:numPr>
          <w:ilvl w:val="0"/>
          <w:numId w:val="16"/>
        </w:numPr>
        <w:ind w:hanging="360"/>
        <w:contextualSpacing/>
      </w:pPr>
      <w:r w:rsidRPr="00DB1A83">
        <w:t>pisanje jednostavnih tekstova o sebi i izmišljenim osobama, mjestu u kojem učenik živi i što radi; -samostalna i zajednička izrada tematskih postera</w:t>
      </w:r>
    </w:p>
    <w:p w:rsidR="00CB6531" w:rsidRPr="00DB1A83" w:rsidRDefault="00DB1A83">
      <w:pPr>
        <w:numPr>
          <w:ilvl w:val="0"/>
          <w:numId w:val="16"/>
        </w:numPr>
        <w:ind w:hanging="360"/>
        <w:contextualSpacing/>
      </w:pPr>
      <w:r w:rsidRPr="00DB1A83">
        <w:t>samostalno pisanje vođenih sastavaka; kreativno pisanje – pisanje vođenih sastavaka i pjesama s prethodnom pripremom</w:t>
      </w:r>
    </w:p>
    <w:p w:rsidR="00CB6531" w:rsidRPr="00DB1A83" w:rsidRDefault="00CB6531"/>
    <w:p w:rsidR="00CB6531" w:rsidRPr="00DB1A83" w:rsidRDefault="00DB1A83">
      <w:r w:rsidRPr="00DB1A83">
        <w:rPr>
          <w:b/>
        </w:rPr>
        <w:t>JEZIČNE ZAKONITOSTI - GRAMATIKA</w:t>
      </w:r>
    </w:p>
    <w:tbl>
      <w:tblPr>
        <w:tblStyle w:val="af0"/>
        <w:tblW w:w="140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40"/>
        <w:gridCol w:w="3090"/>
        <w:gridCol w:w="3030"/>
        <w:gridCol w:w="3280"/>
        <w:gridCol w:w="2860"/>
      </w:tblGrid>
      <w:tr w:rsidR="00CB6531" w:rsidRPr="00DB1A83">
        <w:trPr>
          <w:trHeight w:val="380"/>
        </w:trPr>
        <w:tc>
          <w:tcPr>
            <w:tcW w:w="1740" w:type="dxa"/>
            <w:shd w:val="clear" w:color="auto" w:fill="B4A7D6"/>
          </w:tcPr>
          <w:p w:rsidR="00CB6531" w:rsidRPr="00DB1A83" w:rsidRDefault="00DB1A83">
            <w:pPr>
              <w:jc w:val="center"/>
            </w:pPr>
            <w:r w:rsidRPr="00DB1A83">
              <w:rPr>
                <w:b/>
                <w:sz w:val="24"/>
                <w:szCs w:val="24"/>
              </w:rPr>
              <w:t>Element</w:t>
            </w:r>
          </w:p>
        </w:tc>
        <w:tc>
          <w:tcPr>
            <w:tcW w:w="3090" w:type="dxa"/>
            <w:shd w:val="clear" w:color="auto" w:fill="B4A7D6"/>
          </w:tcPr>
          <w:p w:rsidR="00CB6531" w:rsidRPr="00DB1A83" w:rsidRDefault="00DB1A83">
            <w:pPr>
              <w:jc w:val="center"/>
            </w:pPr>
            <w:r w:rsidRPr="00DB1A83">
              <w:rPr>
                <w:b/>
                <w:sz w:val="24"/>
                <w:szCs w:val="24"/>
              </w:rPr>
              <w:t>odličan (5)</w:t>
            </w:r>
          </w:p>
        </w:tc>
        <w:tc>
          <w:tcPr>
            <w:tcW w:w="3030" w:type="dxa"/>
            <w:shd w:val="clear" w:color="auto" w:fill="B4A7D6"/>
          </w:tcPr>
          <w:p w:rsidR="00CB6531" w:rsidRPr="00DB1A83" w:rsidRDefault="00DB1A83">
            <w:pPr>
              <w:jc w:val="center"/>
            </w:pPr>
            <w:r w:rsidRPr="00DB1A83">
              <w:rPr>
                <w:b/>
                <w:sz w:val="24"/>
                <w:szCs w:val="24"/>
              </w:rPr>
              <w:t>vrlo dobar (4)</w:t>
            </w:r>
          </w:p>
        </w:tc>
        <w:tc>
          <w:tcPr>
            <w:tcW w:w="3280" w:type="dxa"/>
            <w:shd w:val="clear" w:color="auto" w:fill="B4A7D6"/>
          </w:tcPr>
          <w:p w:rsidR="00CB6531" w:rsidRPr="00DB1A83" w:rsidRDefault="00DB1A83">
            <w:pPr>
              <w:jc w:val="center"/>
            </w:pPr>
            <w:r w:rsidRPr="00DB1A83">
              <w:rPr>
                <w:b/>
                <w:sz w:val="24"/>
                <w:szCs w:val="24"/>
              </w:rPr>
              <w:t>dobar (3)</w:t>
            </w:r>
          </w:p>
        </w:tc>
        <w:tc>
          <w:tcPr>
            <w:tcW w:w="2860" w:type="dxa"/>
            <w:shd w:val="clear" w:color="auto" w:fill="B4A7D6"/>
          </w:tcPr>
          <w:p w:rsidR="00CB6531" w:rsidRPr="00DB1A83" w:rsidRDefault="00DB1A83">
            <w:pPr>
              <w:jc w:val="center"/>
            </w:pPr>
            <w:r w:rsidRPr="00DB1A83">
              <w:rPr>
                <w:b/>
                <w:sz w:val="24"/>
                <w:szCs w:val="24"/>
              </w:rPr>
              <w:t>dovoljan (2)</w:t>
            </w:r>
          </w:p>
        </w:tc>
      </w:tr>
      <w:tr w:rsidR="00CB6531" w:rsidRPr="00DB1A83">
        <w:trPr>
          <w:trHeight w:val="1180"/>
        </w:trPr>
        <w:tc>
          <w:tcPr>
            <w:tcW w:w="1740" w:type="dxa"/>
          </w:tcPr>
          <w:p w:rsidR="00CB6531" w:rsidRPr="00DB1A83" w:rsidRDefault="00DB1A83">
            <w:r w:rsidRPr="00DB1A83">
              <w:rPr>
                <w:b/>
              </w:rPr>
              <w:t>Usvojenost jezičnih zakonitosti</w:t>
            </w:r>
          </w:p>
        </w:tc>
        <w:tc>
          <w:tcPr>
            <w:tcW w:w="3090" w:type="dxa"/>
          </w:tcPr>
          <w:p w:rsidR="00CB6531" w:rsidRPr="00DB1A83" w:rsidRDefault="00DB1A83">
            <w:r w:rsidRPr="00DB1A83">
              <w:t>Jezične zakonitosti temeljito poznaje i primjenjuje u govoru i pisanju bez većih pogrešaka. Uočava odnose među gramatičkim kategorijama. U pisanim provjerama rješivost mora biti od 91% do 100°%</w:t>
            </w:r>
          </w:p>
          <w:p w:rsidR="00CB6531" w:rsidRPr="00DB1A83" w:rsidRDefault="00CB6531"/>
          <w:p w:rsidR="00CB6531" w:rsidRPr="00DB1A83" w:rsidRDefault="00CB6531"/>
        </w:tc>
        <w:tc>
          <w:tcPr>
            <w:tcW w:w="3030" w:type="dxa"/>
          </w:tcPr>
          <w:p w:rsidR="00CB6531" w:rsidRPr="00DB1A83" w:rsidRDefault="00DB1A83">
            <w:r w:rsidRPr="00DB1A83">
              <w:rPr>
                <w:rFonts w:ascii="Trebuchet MS" w:eastAsia="Trebuchet MS" w:hAnsi="Trebuchet MS" w:cs="Trebuchet MS"/>
                <w:sz w:val="20"/>
                <w:szCs w:val="20"/>
              </w:rPr>
              <w:t>Jezične zakonitosti temeljito poznaje, ali u primjeni u govoru i pisanju ponekad pravi pogreške. Povremene pogreške može naknadno samostalno ispraviti. U pisanim provjerama rješivost mora biti od 76% do 90%</w:t>
            </w:r>
          </w:p>
        </w:tc>
        <w:tc>
          <w:tcPr>
            <w:tcW w:w="3280" w:type="dxa"/>
          </w:tcPr>
          <w:p w:rsidR="00CB6531" w:rsidRPr="00DB1A83" w:rsidRDefault="00DB1A83">
            <w:r w:rsidRPr="00DB1A83">
              <w:t>Jezične zakonitosti i kategorije poznaje, ali u govoru i pisanju čini puno pogrešaka u njihovoj primjeni pa je smisao ponekad djelomično nejasan zbog toga. Neke jednostavne strukture koristi uglavnom točno, uz poneku pogrješku. U pisanim provjerama rješivost mora biti od 61% do 75%.</w:t>
            </w:r>
          </w:p>
        </w:tc>
        <w:tc>
          <w:tcPr>
            <w:tcW w:w="2860" w:type="dxa"/>
          </w:tcPr>
          <w:p w:rsidR="00CB6531" w:rsidRPr="00DB1A83" w:rsidRDefault="00DB1A83">
            <w:r w:rsidRPr="00DB1A83">
              <w:t>Jezične zakonitosti i strukture slabije poznaje (na razini prepoznavanja). U primjeni u govoru i pisanju često griješi pa se teže zaključuje što želi reći. U pisanim provjerama rješivost  mora biti od 51% do 60%.</w:t>
            </w:r>
          </w:p>
          <w:p w:rsidR="00CB6531" w:rsidRPr="00DB1A83" w:rsidRDefault="00CB6531"/>
        </w:tc>
      </w:tr>
    </w:tbl>
    <w:p w:rsidR="00CB6531" w:rsidRPr="00DB1A83" w:rsidRDefault="00CB6531"/>
    <w:p w:rsidR="00CB6531" w:rsidRPr="00DB1A83" w:rsidRDefault="00DB1A83">
      <w:r w:rsidRPr="00DB1A83">
        <w:t>Za provjere gore navedenih elemenata predlažu se sljedeći načini i postupci provjeravanja:</w:t>
      </w:r>
    </w:p>
    <w:p w:rsidR="00CB6531" w:rsidRPr="00DB1A83" w:rsidRDefault="00DB1A83">
      <w:pPr>
        <w:numPr>
          <w:ilvl w:val="0"/>
          <w:numId w:val="16"/>
        </w:numPr>
        <w:ind w:hanging="360"/>
        <w:contextualSpacing/>
      </w:pPr>
      <w:r w:rsidRPr="00DB1A83">
        <w:t>pisana provjera znanja (progress test); pisani sastav; usmena provjera, npr. prepričavanje događaja iz prošlosti (Past Simple)</w:t>
      </w:r>
    </w:p>
    <w:p w:rsidR="00CB6531" w:rsidRPr="00DB1A83" w:rsidRDefault="00CB6531">
      <w:bookmarkStart w:id="2" w:name="h.gjdgxs" w:colFirst="0" w:colLast="0"/>
      <w:bookmarkEnd w:id="2"/>
    </w:p>
    <w:p w:rsidR="00CB6531" w:rsidRPr="00DB1A83" w:rsidRDefault="00CB6531"/>
    <w:p w:rsidR="00CB6531" w:rsidRPr="00DB1A83" w:rsidRDefault="00CB6531"/>
    <w:p w:rsidR="00CB6531" w:rsidRPr="00DB1A83" w:rsidRDefault="00CB6531"/>
    <w:p w:rsidR="00CB6531" w:rsidRPr="00DB1A83" w:rsidRDefault="00DB1A83">
      <w:bookmarkStart w:id="3" w:name="h.30j0zll" w:colFirst="0" w:colLast="0"/>
      <w:bookmarkEnd w:id="3"/>
      <w:r w:rsidRPr="00DB1A83">
        <w:rPr>
          <w:b/>
          <w:sz w:val="28"/>
          <w:szCs w:val="28"/>
        </w:rPr>
        <w:lastRenderedPageBreak/>
        <w:t>PRAĆENJE</w:t>
      </w:r>
    </w:p>
    <w:p w:rsidR="00CB6531" w:rsidRPr="00DB1A83" w:rsidRDefault="00DB1A83">
      <w:r w:rsidRPr="00DB1A83">
        <w:t>Cilj upisivanja bilježaka o razvoju interesa i sposobnosti učenika je prije svega povratna informacija učeniku i roditeljima, ali i učitelju i razredniku. Svrha bilješki je uočavanje i isticanje učenikovih jakih strana koje djeluju poticajno na učenikov rad, ali i uočavanje prostora za napredak. Bilježi se ono što je važno i što može koristiti u daljnjemu praćenju i pedagoškom tretmanu učenika. Pri svakom unošenju opisne ocjene potrebno je zapisati datum jer se time otvara mogućnost usporedbe učenikova napredovanja ili zaostajanja. U rubriku se zapisuju i podaci o provedenim provjerama znanja koji su kod pisanih radova popraćeni brojem bodova,  a kod usmenih provjera kratkim opisom sadržaja i razine usvojenosti znanja.</w:t>
      </w:r>
    </w:p>
    <w:p w:rsidR="00CB6531" w:rsidRPr="00DB1A83" w:rsidRDefault="00DB1A83">
      <w:r w:rsidRPr="00DB1A83">
        <w:t>Predlažu se sljedeće sastavnice opisnog praćenja:</w:t>
      </w:r>
    </w:p>
    <w:p w:rsidR="00CB6531" w:rsidRPr="00DB1A83" w:rsidRDefault="00DB1A83">
      <w:pPr>
        <w:numPr>
          <w:ilvl w:val="0"/>
          <w:numId w:val="17"/>
        </w:numPr>
        <w:ind w:left="705" w:hanging="360"/>
        <w:contextualSpacing/>
        <w:rPr>
          <w:b/>
        </w:rPr>
      </w:pPr>
      <w:r w:rsidRPr="00DB1A83">
        <w:rPr>
          <w:b/>
        </w:rPr>
        <w:t>Učenje</w:t>
      </w:r>
    </w:p>
    <w:p w:rsidR="00CB6531" w:rsidRPr="00DB1A83" w:rsidRDefault="00DB1A83">
      <w:pPr>
        <w:spacing w:after="0" w:line="276" w:lineRule="auto"/>
        <w:ind w:left="705" w:hanging="360"/>
      </w:pPr>
      <w:r w:rsidRPr="00DB1A83">
        <w:t xml:space="preserve">• uči s lakoćom; izvrstan u svim jezičnim vještinama </w:t>
      </w:r>
    </w:p>
    <w:p w:rsidR="00CB6531" w:rsidRPr="00DB1A83" w:rsidRDefault="00DB1A83">
      <w:pPr>
        <w:spacing w:after="0" w:line="276" w:lineRule="auto"/>
        <w:ind w:left="570" w:hanging="225"/>
      </w:pPr>
      <w:r w:rsidRPr="00DB1A83">
        <w:t>• uči s razumijevanjem; podjednako dobar u svim vještinama (potrebno je istaknuti ako postoji vještina u kojoj je slabiji te dati preporuke kako unaprijediti tu vještinu, npr. slušanje zvučnih zapisa ili gledanje filmova za bolju usvojenost određenih glasova u jeziku)</w:t>
      </w:r>
    </w:p>
    <w:p w:rsidR="00CB6531" w:rsidRPr="00DB1A83" w:rsidRDefault="00DB1A83">
      <w:pPr>
        <w:spacing w:after="0" w:line="276" w:lineRule="auto"/>
        <w:ind w:left="705" w:hanging="360"/>
      </w:pPr>
      <w:r w:rsidRPr="00DB1A83">
        <w:t>• uči bez razumijevanja; (potrebno je dati konkretne prijedloge kako poboljšati obrazovna postignuća)</w:t>
      </w:r>
    </w:p>
    <w:p w:rsidR="00CB6531" w:rsidRPr="00DB1A83" w:rsidRDefault="00DB1A83">
      <w:pPr>
        <w:spacing w:after="0" w:line="276" w:lineRule="auto"/>
        <w:ind w:left="570" w:hanging="225"/>
      </w:pPr>
      <w:r w:rsidRPr="00DB1A83">
        <w:t>• usvajajući sadržaje bez razumijevanja i mogućnosti praktične primjene;  (potrebno je dati konkretne prijedloge kako poboljšati obrazovna postignuća)</w:t>
      </w:r>
    </w:p>
    <w:p w:rsidR="00CB6531" w:rsidRPr="00DB1A83" w:rsidRDefault="00CB6531">
      <w:pPr>
        <w:spacing w:after="0" w:line="276" w:lineRule="auto"/>
        <w:ind w:left="345"/>
      </w:pPr>
    </w:p>
    <w:p w:rsidR="00CB6531" w:rsidRPr="00DB1A83" w:rsidRDefault="00DB1A83">
      <w:pPr>
        <w:numPr>
          <w:ilvl w:val="0"/>
          <w:numId w:val="17"/>
        </w:numPr>
        <w:ind w:left="705" w:hanging="360"/>
        <w:contextualSpacing/>
        <w:rPr>
          <w:b/>
        </w:rPr>
      </w:pPr>
      <w:r w:rsidRPr="00DB1A83">
        <w:rPr>
          <w:b/>
        </w:rPr>
        <w:t xml:space="preserve">Samostalnost u radu i radne navike </w:t>
      </w:r>
    </w:p>
    <w:p w:rsidR="00CB6531" w:rsidRPr="00DB1A83" w:rsidRDefault="00DB1A83">
      <w:pPr>
        <w:spacing w:after="0" w:line="276" w:lineRule="auto"/>
        <w:ind w:left="705" w:hanging="285"/>
      </w:pPr>
      <w:r w:rsidRPr="00DB1A83">
        <w:t xml:space="preserve">• radi samostalno; izuzetno marljiv i redovit u izvršenju zadataka </w:t>
      </w:r>
    </w:p>
    <w:p w:rsidR="00CB6531" w:rsidRPr="00DB1A83" w:rsidRDefault="00DB1A83">
      <w:pPr>
        <w:spacing w:after="0" w:line="276" w:lineRule="auto"/>
        <w:ind w:left="705" w:hanging="285"/>
      </w:pPr>
      <w:r w:rsidRPr="00DB1A83">
        <w:t xml:space="preserve">• uglavnom samostalan u radu; marljiv i u pravilu redovit u izvršavanju zadataka </w:t>
      </w:r>
    </w:p>
    <w:p w:rsidR="00CB6531" w:rsidRPr="00DB1A83" w:rsidRDefault="00DB1A83">
      <w:pPr>
        <w:spacing w:after="0" w:line="276" w:lineRule="auto"/>
        <w:ind w:left="705" w:hanging="285"/>
      </w:pPr>
      <w:r w:rsidRPr="00DB1A83">
        <w:t xml:space="preserve">• otežano rješava zadatke bez pomoći; potrebno ga je poticati u radu; neredovit u izvršenju zadataka </w:t>
      </w:r>
    </w:p>
    <w:p w:rsidR="00CB6531" w:rsidRPr="00DB1A83" w:rsidRDefault="00DB1A83">
      <w:pPr>
        <w:spacing w:after="0" w:line="276" w:lineRule="auto"/>
        <w:ind w:left="705" w:hanging="285"/>
      </w:pPr>
      <w:r w:rsidRPr="00DB1A83">
        <w:t>• zadatke ne uspijeva rješavati bez pomoći; potrebno ga je poticati u radu; zanemaruje i izbjegava radne obveze; lako odustaje</w:t>
      </w:r>
    </w:p>
    <w:p w:rsidR="00CB6531" w:rsidRPr="00DB1A83" w:rsidRDefault="00CB6531">
      <w:pPr>
        <w:spacing w:after="0" w:line="276" w:lineRule="auto"/>
        <w:ind w:left="705" w:hanging="285"/>
      </w:pPr>
    </w:p>
    <w:p w:rsidR="00CB6531" w:rsidRPr="00DB1A83" w:rsidRDefault="00DB1A83">
      <w:pPr>
        <w:numPr>
          <w:ilvl w:val="0"/>
          <w:numId w:val="17"/>
        </w:numPr>
        <w:ind w:left="705" w:hanging="360"/>
        <w:contextualSpacing/>
        <w:rPr>
          <w:b/>
        </w:rPr>
      </w:pPr>
      <w:r w:rsidRPr="00DB1A83">
        <w:rPr>
          <w:b/>
        </w:rPr>
        <w:t>Interes i pažnja</w:t>
      </w:r>
    </w:p>
    <w:p w:rsidR="00CB6531" w:rsidRPr="00DB1A83" w:rsidRDefault="00DB1A83">
      <w:pPr>
        <w:spacing w:after="0" w:line="276" w:lineRule="auto"/>
        <w:ind w:firstLine="420"/>
      </w:pPr>
      <w:r w:rsidRPr="00DB1A83">
        <w:t>• izrazito pažljiv i aktivan na satu; učenik preuzima inicijativu; predlaže sadržaje i zadatke izvršava na visokoj razini</w:t>
      </w:r>
    </w:p>
    <w:p w:rsidR="00CB6531" w:rsidRPr="00DB1A83" w:rsidRDefault="00DB1A83">
      <w:pPr>
        <w:spacing w:after="0" w:line="276" w:lineRule="auto"/>
        <w:ind w:firstLine="420"/>
      </w:pPr>
      <w:r w:rsidRPr="00DB1A83">
        <w:t>• uglavnom pažljiv i aktivan na satu; pokazuje interes za predmet; pokazuje trud u izvršavanju zadataka</w:t>
      </w:r>
    </w:p>
    <w:p w:rsidR="00CB6531" w:rsidRPr="00DB1A83" w:rsidRDefault="00DB1A83">
      <w:pPr>
        <w:spacing w:after="0" w:line="276" w:lineRule="auto"/>
        <w:ind w:left="570" w:hanging="150"/>
      </w:pPr>
      <w:r w:rsidRPr="00DB1A83">
        <w:t>• potrebno je usmjeravati pažnju na satu i poticati aktivnost na satu ; povremeno pokazuje interes za predmet; nedovoljno ustrajan u radu; zadovoljava se prosječnim   postignućima</w:t>
      </w:r>
    </w:p>
    <w:p w:rsidR="00CB6531" w:rsidRPr="00DB1A83" w:rsidRDefault="00DB1A83">
      <w:pPr>
        <w:spacing w:after="0" w:line="276" w:lineRule="auto"/>
        <w:ind w:firstLine="420"/>
      </w:pPr>
      <w:r w:rsidRPr="00DB1A83">
        <w:t>• često nepažljiv i nezainteresiran na satu; slaba aktivnost i interes za predmet;  zadovoljava se ispodprosječnim rezultatima</w:t>
      </w:r>
    </w:p>
    <w:p w:rsidR="00CB6531" w:rsidRPr="00DB1A83" w:rsidRDefault="00CB6531">
      <w:pPr>
        <w:spacing w:after="0" w:line="276" w:lineRule="auto"/>
        <w:ind w:firstLine="420"/>
      </w:pPr>
    </w:p>
    <w:p w:rsidR="00CB6531" w:rsidRPr="00DB1A83" w:rsidRDefault="00DB1A83">
      <w:pPr>
        <w:numPr>
          <w:ilvl w:val="0"/>
          <w:numId w:val="17"/>
        </w:numPr>
        <w:ind w:left="705" w:hanging="360"/>
        <w:contextualSpacing/>
        <w:rPr>
          <w:b/>
        </w:rPr>
      </w:pPr>
      <w:r w:rsidRPr="00DB1A83">
        <w:rPr>
          <w:b/>
        </w:rPr>
        <w:lastRenderedPageBreak/>
        <w:t>Razina znanja</w:t>
      </w:r>
    </w:p>
    <w:p w:rsidR="00CB6531" w:rsidRPr="00DB1A83" w:rsidRDefault="00DB1A83">
      <w:pPr>
        <w:spacing w:after="0" w:line="276" w:lineRule="auto"/>
        <w:ind w:firstLine="420"/>
      </w:pPr>
      <w:r w:rsidRPr="00DB1A83">
        <w:t>• bez teškoća rješava problemske zadatke ; uči s razumijevanjem i ima razvijeno logičko zaključivanje; točno i samostalno rješava zadatke</w:t>
      </w:r>
    </w:p>
    <w:p w:rsidR="00CB6531" w:rsidRPr="00DB1A83" w:rsidRDefault="00DB1A83">
      <w:pPr>
        <w:spacing w:after="0" w:line="276" w:lineRule="auto"/>
        <w:ind w:left="570" w:hanging="150"/>
      </w:pPr>
      <w:r w:rsidRPr="00DB1A83">
        <w:t>• sposoban je za samostalno učenje sadržaja; uči s razumijevanjem i svjesno usvaja znanje;  uglavnom točno i samostalno rješava zadatke; zbog nesigurnosti ili brzopletosti radi određene greške</w:t>
      </w:r>
    </w:p>
    <w:p w:rsidR="00CB6531" w:rsidRPr="00DB1A83" w:rsidRDefault="00DB1A83">
      <w:pPr>
        <w:spacing w:after="0" w:line="276" w:lineRule="auto"/>
        <w:ind w:left="570" w:hanging="150"/>
      </w:pPr>
      <w:r w:rsidRPr="00DB1A83">
        <w:t>• postiže prosječne rezultate u odnosu na predviđena postignuća; otežano usvaja određene jezične sadržaje; učinjene pogreške utječu na razumljivost rada na usmenom ili pisanom planu</w:t>
      </w:r>
    </w:p>
    <w:p w:rsidR="00CB6531" w:rsidRPr="00DB1A83" w:rsidRDefault="00DB1A83">
      <w:pPr>
        <w:spacing w:after="0" w:line="276" w:lineRule="auto"/>
        <w:ind w:left="570" w:hanging="150"/>
      </w:pPr>
      <w:r w:rsidRPr="00DB1A83">
        <w:t>• postiže ispodprosječne rezultate u odnosu na predviđena postignuća; teško usvaja jezične sadržaje te se u usvajanju i primjeni oslanja na pomoć učitelja; uz primjeren napor mogao bi biti uspješan u usvajanju sadržaja iz jezika</w:t>
      </w:r>
    </w:p>
    <w:p w:rsidR="00CB6531" w:rsidRPr="00DB1A83" w:rsidRDefault="00CB6531">
      <w:pPr>
        <w:jc w:val="center"/>
      </w:pPr>
    </w:p>
    <w:p w:rsidR="00CB6531" w:rsidRPr="00DB1A83" w:rsidRDefault="00CB6531">
      <w:pPr>
        <w:jc w:val="center"/>
      </w:pPr>
    </w:p>
    <w:p w:rsidR="00CB6531" w:rsidRPr="00DB1A83" w:rsidRDefault="00CB6531">
      <w:pPr>
        <w:jc w:val="center"/>
      </w:pPr>
    </w:p>
    <w:p w:rsidR="00CB6531" w:rsidRPr="00DB1A83" w:rsidRDefault="00CB6531">
      <w:pPr>
        <w:jc w:val="center"/>
      </w:pPr>
    </w:p>
    <w:p w:rsidR="00CB6531" w:rsidRPr="00DB1A83" w:rsidRDefault="00CB6531">
      <w:pPr>
        <w:jc w:val="center"/>
      </w:pPr>
    </w:p>
    <w:p w:rsidR="00CB6531" w:rsidRPr="00DB1A83" w:rsidRDefault="00CB6531">
      <w:pPr>
        <w:jc w:val="center"/>
      </w:pPr>
    </w:p>
    <w:p w:rsidR="00CB6531" w:rsidRPr="00DB1A83" w:rsidRDefault="00CB6531">
      <w:pPr>
        <w:jc w:val="center"/>
      </w:pPr>
    </w:p>
    <w:p w:rsidR="00CB6531" w:rsidRPr="00DB1A83" w:rsidRDefault="00CB6531">
      <w:pPr>
        <w:jc w:val="center"/>
      </w:pPr>
    </w:p>
    <w:p w:rsidR="00CB6531" w:rsidRPr="00DB1A83" w:rsidRDefault="00CB6531">
      <w:pPr>
        <w:jc w:val="center"/>
      </w:pPr>
    </w:p>
    <w:p w:rsidR="00DB1A83" w:rsidRDefault="00DB1A83">
      <w:pPr>
        <w:jc w:val="center"/>
        <w:rPr>
          <w:b/>
          <w:sz w:val="28"/>
          <w:szCs w:val="28"/>
        </w:rPr>
      </w:pPr>
    </w:p>
    <w:p w:rsidR="00DB1A83" w:rsidRDefault="00DB1A83">
      <w:pPr>
        <w:jc w:val="center"/>
        <w:rPr>
          <w:b/>
          <w:sz w:val="28"/>
          <w:szCs w:val="28"/>
        </w:rPr>
      </w:pPr>
    </w:p>
    <w:p w:rsidR="00DB1A83" w:rsidRDefault="00DB1A83">
      <w:pPr>
        <w:jc w:val="center"/>
        <w:rPr>
          <w:b/>
          <w:sz w:val="28"/>
          <w:szCs w:val="28"/>
        </w:rPr>
      </w:pPr>
    </w:p>
    <w:p w:rsidR="00CB6531" w:rsidRPr="00DB1A83" w:rsidRDefault="00DB1A83">
      <w:pPr>
        <w:jc w:val="center"/>
      </w:pPr>
      <w:r w:rsidRPr="00DB1A83">
        <w:rPr>
          <w:b/>
          <w:sz w:val="28"/>
          <w:szCs w:val="28"/>
        </w:rPr>
        <w:lastRenderedPageBreak/>
        <w:t>PRILOG UZ KRITERIJE OCJENJIVANJA – ljestvice za ocjenjivanje pisanih radova</w:t>
      </w:r>
      <w:r w:rsidRPr="00DB1A83">
        <w:rPr>
          <w:b/>
          <w:sz w:val="28"/>
          <w:szCs w:val="28"/>
          <w:vertAlign w:val="superscript"/>
        </w:rPr>
        <w:footnoteReference w:id="6"/>
      </w:r>
    </w:p>
    <w:p w:rsidR="00CB6531" w:rsidRPr="00DB1A83" w:rsidRDefault="00DB1A83">
      <w:pPr>
        <w:jc w:val="center"/>
      </w:pPr>
      <w:r w:rsidRPr="00DB1A83">
        <w:rPr>
          <w:b/>
        </w:rPr>
        <w:t>Ljestvica za ocjenjivanje pisanog rada – vođeni sastav</w:t>
      </w:r>
    </w:p>
    <w:tbl>
      <w:tblPr>
        <w:tblStyle w:val="af1"/>
        <w:tblW w:w="13767"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3"/>
        <w:gridCol w:w="3026"/>
        <w:gridCol w:w="3025"/>
        <w:gridCol w:w="3418"/>
        <w:gridCol w:w="2895"/>
      </w:tblGrid>
      <w:tr w:rsidR="00CB6531" w:rsidRPr="00DB1A83" w:rsidTr="00090FBD">
        <w:tc>
          <w:tcPr>
            <w:tcW w:w="1403" w:type="dxa"/>
            <w:tcBorders>
              <w:top w:val="nil"/>
              <w:left w:val="nil"/>
            </w:tcBorders>
          </w:tcPr>
          <w:p w:rsidR="00CB6531" w:rsidRPr="00DB1A83" w:rsidRDefault="00CB6531">
            <w:pPr>
              <w:jc w:val="center"/>
            </w:pPr>
          </w:p>
        </w:tc>
        <w:tc>
          <w:tcPr>
            <w:tcW w:w="3026" w:type="dxa"/>
          </w:tcPr>
          <w:p w:rsidR="00CB6531" w:rsidRPr="00DB1A83" w:rsidRDefault="00DB1A83">
            <w:pPr>
              <w:jc w:val="center"/>
            </w:pPr>
            <w:r w:rsidRPr="00DB1A83">
              <w:rPr>
                <w:b/>
              </w:rPr>
              <w:t>5</w:t>
            </w:r>
          </w:p>
        </w:tc>
        <w:tc>
          <w:tcPr>
            <w:tcW w:w="3025" w:type="dxa"/>
          </w:tcPr>
          <w:p w:rsidR="00CB6531" w:rsidRPr="00DB1A83" w:rsidRDefault="00DB1A83">
            <w:pPr>
              <w:jc w:val="center"/>
            </w:pPr>
            <w:r w:rsidRPr="00DB1A83">
              <w:rPr>
                <w:b/>
              </w:rPr>
              <w:t>4</w:t>
            </w:r>
          </w:p>
        </w:tc>
        <w:tc>
          <w:tcPr>
            <w:tcW w:w="3418" w:type="dxa"/>
          </w:tcPr>
          <w:p w:rsidR="00CB6531" w:rsidRPr="00DB1A83" w:rsidRDefault="00DB1A83">
            <w:pPr>
              <w:jc w:val="center"/>
            </w:pPr>
            <w:r w:rsidRPr="00DB1A83">
              <w:rPr>
                <w:b/>
              </w:rPr>
              <w:t>3</w:t>
            </w:r>
          </w:p>
        </w:tc>
        <w:tc>
          <w:tcPr>
            <w:tcW w:w="2895" w:type="dxa"/>
          </w:tcPr>
          <w:p w:rsidR="00CB6531" w:rsidRPr="00DB1A83" w:rsidRDefault="00DB1A83">
            <w:pPr>
              <w:jc w:val="center"/>
            </w:pPr>
            <w:r w:rsidRPr="00DB1A83">
              <w:rPr>
                <w:b/>
              </w:rPr>
              <w:t>2</w:t>
            </w:r>
          </w:p>
        </w:tc>
      </w:tr>
      <w:tr w:rsidR="00CB6531" w:rsidRPr="00DB1A83" w:rsidTr="00090FBD">
        <w:trPr>
          <w:trHeight w:val="1120"/>
        </w:trPr>
        <w:tc>
          <w:tcPr>
            <w:tcW w:w="1403" w:type="dxa"/>
          </w:tcPr>
          <w:p w:rsidR="00CB6531" w:rsidRPr="00DB1A83" w:rsidRDefault="00DB1A83">
            <w:pPr>
              <w:spacing w:line="360" w:lineRule="auto"/>
              <w:ind w:left="113" w:right="113"/>
              <w:jc w:val="center"/>
            </w:pPr>
            <w:r w:rsidRPr="00DB1A83">
              <w:rPr>
                <w:b/>
              </w:rPr>
              <w:t>Izvršenje zadatka</w:t>
            </w:r>
          </w:p>
        </w:tc>
        <w:tc>
          <w:tcPr>
            <w:tcW w:w="3026" w:type="dxa"/>
          </w:tcPr>
          <w:p w:rsidR="00CB6531" w:rsidRPr="00DB1A83" w:rsidRDefault="00DB1A83">
            <w:r w:rsidRPr="00DB1A83">
              <w:t>Sastav ima uvod, glavni dio i zaključak. Svi su dijelovi zadane teme relativno jednako razrađeni.  Sastav se sastoji od dovoljnog broja riječi.</w:t>
            </w:r>
          </w:p>
        </w:tc>
        <w:tc>
          <w:tcPr>
            <w:tcW w:w="3025" w:type="dxa"/>
          </w:tcPr>
          <w:p w:rsidR="00CB6531" w:rsidRPr="00DB1A83" w:rsidRDefault="00DB1A83">
            <w:r w:rsidRPr="00DB1A83">
              <w:t>Sastav ima uvod, glavni dio i zaključak. Svi su dijelovi zadane teme podjednako razrađeni.  Sastav se sastoji od približno dovoljnog broja riječi.</w:t>
            </w:r>
          </w:p>
        </w:tc>
        <w:tc>
          <w:tcPr>
            <w:tcW w:w="3418" w:type="dxa"/>
          </w:tcPr>
          <w:p w:rsidR="00CB6531" w:rsidRPr="00DB1A83" w:rsidRDefault="00DB1A83">
            <w:r w:rsidRPr="00DB1A83">
              <w:t>Sastav nema sve dijelove ili njihova podjela i razrada nije jasna.  Veći dio teme je razrađen. Sastav se ne sastoji od dovoljnog broja riječi.</w:t>
            </w:r>
          </w:p>
        </w:tc>
        <w:tc>
          <w:tcPr>
            <w:tcW w:w="2895" w:type="dxa"/>
          </w:tcPr>
          <w:p w:rsidR="00CB6531" w:rsidRPr="00DB1A83" w:rsidRDefault="00DB1A83">
            <w:r w:rsidRPr="00DB1A83">
              <w:t>Struktura sastava je nerazrađena i nedovoljno jasna. Dijelovi teme su razrađeni u tolikoj mjeri da je sastav dovoljno smislen.</w:t>
            </w:r>
          </w:p>
        </w:tc>
      </w:tr>
      <w:tr w:rsidR="00CB6531" w:rsidRPr="00DB1A83" w:rsidTr="00090FBD">
        <w:trPr>
          <w:trHeight w:val="1120"/>
        </w:trPr>
        <w:tc>
          <w:tcPr>
            <w:tcW w:w="1403" w:type="dxa"/>
          </w:tcPr>
          <w:p w:rsidR="00CB6531" w:rsidRPr="00DB1A83" w:rsidRDefault="00DB1A83">
            <w:pPr>
              <w:spacing w:line="360" w:lineRule="auto"/>
              <w:ind w:left="113" w:right="113"/>
              <w:jc w:val="center"/>
            </w:pPr>
            <w:r w:rsidRPr="00DB1A83">
              <w:rPr>
                <w:b/>
              </w:rPr>
              <w:t>Kohezija</w:t>
            </w:r>
          </w:p>
        </w:tc>
        <w:tc>
          <w:tcPr>
            <w:tcW w:w="3026" w:type="dxa"/>
          </w:tcPr>
          <w:p w:rsidR="00CB6531" w:rsidRPr="00DB1A83" w:rsidRDefault="00DB1A83">
            <w:r w:rsidRPr="00DB1A83">
              <w:t>Tijek misli je jasan i dijelovi sastava su učinkovito strukturirani. Uporaba veznika je primjerena i sastav se lako čita.</w:t>
            </w:r>
          </w:p>
        </w:tc>
        <w:tc>
          <w:tcPr>
            <w:tcW w:w="3025" w:type="dxa"/>
          </w:tcPr>
          <w:p w:rsidR="00CB6531" w:rsidRPr="00DB1A83" w:rsidRDefault="00DB1A83">
            <w:r w:rsidRPr="00DB1A83">
              <w:t xml:space="preserve">Tijek misli je uglavnom jasan i dijelovi sastava su dobro strukturirani. Rečenice su povremeno izolirane zbog manjka veznika. </w:t>
            </w:r>
          </w:p>
        </w:tc>
        <w:tc>
          <w:tcPr>
            <w:tcW w:w="3418" w:type="dxa"/>
          </w:tcPr>
          <w:p w:rsidR="00CB6531" w:rsidRPr="00DB1A83" w:rsidRDefault="00DB1A83">
            <w:r w:rsidRPr="00DB1A83">
              <w:t>Tijek misli je ponekad nejasan. Postoji naznaka strukture sastava. Povremeno koristi veznike, ali su rečenice u pravilu kratke i izolirane.</w:t>
            </w:r>
          </w:p>
        </w:tc>
        <w:tc>
          <w:tcPr>
            <w:tcW w:w="2895" w:type="dxa"/>
          </w:tcPr>
          <w:p w:rsidR="00CB6531" w:rsidRPr="00DB1A83" w:rsidRDefault="00DB1A83">
            <w:r w:rsidRPr="00DB1A83">
              <w:t>Tijek misli je često nejasan. Zbog loše strukture i nekorištenja veznika, tekst je teško čitati.</w:t>
            </w:r>
          </w:p>
        </w:tc>
      </w:tr>
      <w:tr w:rsidR="00CB6531" w:rsidRPr="00DB1A83" w:rsidTr="00090FBD">
        <w:trPr>
          <w:trHeight w:val="1240"/>
        </w:trPr>
        <w:tc>
          <w:tcPr>
            <w:tcW w:w="1403" w:type="dxa"/>
          </w:tcPr>
          <w:p w:rsidR="00CB6531" w:rsidRPr="00DB1A83" w:rsidRDefault="00DB1A83">
            <w:pPr>
              <w:spacing w:line="360" w:lineRule="auto"/>
              <w:ind w:left="113" w:right="113"/>
              <w:jc w:val="center"/>
            </w:pPr>
            <w:r w:rsidRPr="00DB1A83">
              <w:rPr>
                <w:b/>
              </w:rPr>
              <w:t>Vokabular</w:t>
            </w:r>
          </w:p>
        </w:tc>
        <w:tc>
          <w:tcPr>
            <w:tcW w:w="3026" w:type="dxa"/>
          </w:tcPr>
          <w:p w:rsidR="00CB6531" w:rsidRPr="00DB1A83" w:rsidRDefault="00DB1A83">
            <w:r w:rsidRPr="00DB1A83">
              <w:t xml:space="preserve">Koristi se širok raspon riječi. Aktivno se koriste riječi obrađene na satu. Povremeno se pojavljuje manje greške u pravopisu koje ne umanjuju razumljivost teksta. </w:t>
            </w:r>
          </w:p>
        </w:tc>
        <w:tc>
          <w:tcPr>
            <w:tcW w:w="3025" w:type="dxa"/>
          </w:tcPr>
          <w:p w:rsidR="00CB6531" w:rsidRPr="00DB1A83" w:rsidRDefault="00DB1A83">
            <w:r w:rsidRPr="00DB1A83">
              <w:t>Koristi se poprilično širok raspon riječi. Povremeno se koriste riječi obrađene na satu. U sastavu se  pojavljuje greške u pravopisu koje ne utječu previše na  razumljivost teksta.</w:t>
            </w:r>
          </w:p>
        </w:tc>
        <w:tc>
          <w:tcPr>
            <w:tcW w:w="3418" w:type="dxa"/>
          </w:tcPr>
          <w:p w:rsidR="00CB6531" w:rsidRPr="00DB1A83" w:rsidRDefault="00DB1A83">
            <w:r w:rsidRPr="00DB1A83">
              <w:t>Raspon riječi je dosta oskudan. Uglavnom se koriste ranije poznate riječi. Pojavljuju se pravopisne pogreške koje povremeno utječu na razumljivost teksta.</w:t>
            </w:r>
          </w:p>
          <w:p w:rsidR="00CB6531" w:rsidRPr="00DB1A83" w:rsidRDefault="00CB6531"/>
        </w:tc>
        <w:tc>
          <w:tcPr>
            <w:tcW w:w="2895" w:type="dxa"/>
          </w:tcPr>
          <w:p w:rsidR="00CB6531" w:rsidRPr="00DB1A83" w:rsidRDefault="00DB1A83">
            <w:r w:rsidRPr="00DB1A83">
              <w:t>Raspon riječi je oskudan i često se pojavljuju iste riječi. Pogreške u pravopisu ponekad uzrokuju teškoće u razumijevanju.</w:t>
            </w:r>
          </w:p>
        </w:tc>
      </w:tr>
      <w:tr w:rsidR="00CB6531" w:rsidRPr="00DB1A83" w:rsidTr="00090FBD">
        <w:trPr>
          <w:trHeight w:val="1260"/>
        </w:trPr>
        <w:tc>
          <w:tcPr>
            <w:tcW w:w="1403" w:type="dxa"/>
          </w:tcPr>
          <w:p w:rsidR="00CB6531" w:rsidRPr="00DB1A83" w:rsidRDefault="00DB1A83">
            <w:pPr>
              <w:spacing w:line="360" w:lineRule="auto"/>
              <w:ind w:left="113" w:right="113"/>
              <w:jc w:val="center"/>
            </w:pPr>
            <w:r w:rsidRPr="00DB1A83">
              <w:rPr>
                <w:b/>
              </w:rPr>
              <w:t>Gramatika</w:t>
            </w:r>
          </w:p>
        </w:tc>
        <w:tc>
          <w:tcPr>
            <w:tcW w:w="3026" w:type="dxa"/>
          </w:tcPr>
          <w:p w:rsidR="00CB6531" w:rsidRPr="00DB1A83" w:rsidRDefault="00DB1A83">
            <w:r w:rsidRPr="00DB1A83">
              <w:t xml:space="preserve">Raspon gramatičkih struktura je primjereno širok. Aktivno se koriste gramatičke strukture obrađene na satu. Gramatičke strukture su u pravilno točno upotrjebljene. </w:t>
            </w:r>
          </w:p>
        </w:tc>
        <w:tc>
          <w:tcPr>
            <w:tcW w:w="3025" w:type="dxa"/>
          </w:tcPr>
          <w:p w:rsidR="00CB6531" w:rsidRPr="00DB1A83" w:rsidRDefault="00DB1A83">
            <w:r w:rsidRPr="00DB1A83">
              <w:t>Raspon gramatičkih struktura je dobar. Aktivno se koriste gramatičke strukture obrađene na satu. Gramatičke strukture su povremeno krivo upotrjebljene, ali ne umanjuju razumijevanje teksta.</w:t>
            </w:r>
          </w:p>
        </w:tc>
        <w:tc>
          <w:tcPr>
            <w:tcW w:w="3418" w:type="dxa"/>
          </w:tcPr>
          <w:p w:rsidR="00CB6531" w:rsidRPr="00DB1A83" w:rsidRDefault="00DB1A83">
            <w:r w:rsidRPr="00DB1A83">
              <w:t>U pravilu se oslanja na jednostavne strukture. Gramatičke pogreške povremeno utječu na razumljivost teksta, ali ga ne otežavaju u velikoj mjeri.</w:t>
            </w:r>
          </w:p>
        </w:tc>
        <w:tc>
          <w:tcPr>
            <w:tcW w:w="2895" w:type="dxa"/>
          </w:tcPr>
          <w:p w:rsidR="00CB6531" w:rsidRPr="00DB1A83" w:rsidRDefault="00DB1A83">
            <w:r w:rsidRPr="00DB1A83">
              <w:t>U pravilu se oslanja na vrlo jednostavne strukture. Gramatičke pogreške su učestale i otežavaju razumljivost teksta.</w:t>
            </w:r>
          </w:p>
        </w:tc>
      </w:tr>
    </w:tbl>
    <w:p w:rsidR="00CB6531" w:rsidRPr="00DB1A83" w:rsidRDefault="00CB6531">
      <w:pPr>
        <w:jc w:val="center"/>
      </w:pPr>
    </w:p>
    <w:p w:rsidR="00CB6531" w:rsidRPr="00DB1A83" w:rsidRDefault="00CB6531">
      <w:pPr>
        <w:jc w:val="center"/>
      </w:pPr>
    </w:p>
    <w:p w:rsidR="00CB6531" w:rsidRPr="00DB1A83" w:rsidRDefault="00DB1A83">
      <w:pPr>
        <w:jc w:val="center"/>
      </w:pPr>
      <w:r w:rsidRPr="00DB1A83">
        <w:rPr>
          <w:b/>
        </w:rPr>
        <w:lastRenderedPageBreak/>
        <w:t>Ljestvica za ocjenjivanje pisanog rada – Pisanje pisma/elektronske pošte</w:t>
      </w:r>
    </w:p>
    <w:tbl>
      <w:tblPr>
        <w:tblStyle w:val="af2"/>
        <w:tblW w:w="13767"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9"/>
        <w:gridCol w:w="3009"/>
        <w:gridCol w:w="3025"/>
        <w:gridCol w:w="3419"/>
        <w:gridCol w:w="2895"/>
      </w:tblGrid>
      <w:tr w:rsidR="00CB6531" w:rsidRPr="00DB1A83" w:rsidTr="00090FBD">
        <w:tc>
          <w:tcPr>
            <w:tcW w:w="1419" w:type="dxa"/>
            <w:tcBorders>
              <w:top w:val="nil"/>
              <w:left w:val="nil"/>
            </w:tcBorders>
          </w:tcPr>
          <w:p w:rsidR="00CB6531" w:rsidRPr="00DB1A83" w:rsidRDefault="00CB6531">
            <w:pPr>
              <w:jc w:val="center"/>
            </w:pPr>
          </w:p>
        </w:tc>
        <w:tc>
          <w:tcPr>
            <w:tcW w:w="3009" w:type="dxa"/>
          </w:tcPr>
          <w:p w:rsidR="00CB6531" w:rsidRPr="00DB1A83" w:rsidRDefault="00DB1A83">
            <w:pPr>
              <w:jc w:val="center"/>
            </w:pPr>
            <w:r w:rsidRPr="00DB1A83">
              <w:rPr>
                <w:b/>
              </w:rPr>
              <w:t>5</w:t>
            </w:r>
          </w:p>
        </w:tc>
        <w:tc>
          <w:tcPr>
            <w:tcW w:w="3025" w:type="dxa"/>
          </w:tcPr>
          <w:p w:rsidR="00CB6531" w:rsidRPr="00DB1A83" w:rsidRDefault="00DB1A83">
            <w:pPr>
              <w:jc w:val="center"/>
            </w:pPr>
            <w:r w:rsidRPr="00DB1A83">
              <w:rPr>
                <w:b/>
              </w:rPr>
              <w:t>4</w:t>
            </w:r>
          </w:p>
        </w:tc>
        <w:tc>
          <w:tcPr>
            <w:tcW w:w="3419" w:type="dxa"/>
          </w:tcPr>
          <w:p w:rsidR="00CB6531" w:rsidRPr="00DB1A83" w:rsidRDefault="00DB1A83">
            <w:pPr>
              <w:jc w:val="center"/>
            </w:pPr>
            <w:r w:rsidRPr="00DB1A83">
              <w:rPr>
                <w:b/>
              </w:rPr>
              <w:t>3</w:t>
            </w:r>
          </w:p>
        </w:tc>
        <w:tc>
          <w:tcPr>
            <w:tcW w:w="2895" w:type="dxa"/>
          </w:tcPr>
          <w:p w:rsidR="00CB6531" w:rsidRPr="00DB1A83" w:rsidRDefault="00DB1A83">
            <w:pPr>
              <w:jc w:val="center"/>
            </w:pPr>
            <w:r w:rsidRPr="00DB1A83">
              <w:rPr>
                <w:b/>
              </w:rPr>
              <w:t>2</w:t>
            </w:r>
          </w:p>
        </w:tc>
      </w:tr>
      <w:tr w:rsidR="00CB6531" w:rsidRPr="00DB1A83" w:rsidTr="00090FBD">
        <w:trPr>
          <w:trHeight w:val="1120"/>
        </w:trPr>
        <w:tc>
          <w:tcPr>
            <w:tcW w:w="1419" w:type="dxa"/>
          </w:tcPr>
          <w:p w:rsidR="00CB6531" w:rsidRPr="00DB1A83" w:rsidRDefault="00DB1A83">
            <w:pPr>
              <w:spacing w:line="360" w:lineRule="auto"/>
              <w:ind w:left="113" w:right="113"/>
              <w:jc w:val="center"/>
            </w:pPr>
            <w:r w:rsidRPr="00DB1A83">
              <w:rPr>
                <w:b/>
              </w:rPr>
              <w:t>Izvršenje zadatka</w:t>
            </w:r>
          </w:p>
        </w:tc>
        <w:tc>
          <w:tcPr>
            <w:tcW w:w="3009" w:type="dxa"/>
          </w:tcPr>
          <w:p w:rsidR="00CB6531" w:rsidRPr="00DB1A83" w:rsidRDefault="00DB1A83">
            <w:r w:rsidRPr="00DB1A83">
              <w:t>Pismo ima uvodni pozdrav, glavni dio i zaključni pozdrav. Svi su dijelovi zadane teme relativno jednako razrađeni.  Pismo se sastoji od dovoljnog broja riječi.</w:t>
            </w:r>
          </w:p>
        </w:tc>
        <w:tc>
          <w:tcPr>
            <w:tcW w:w="3025" w:type="dxa"/>
          </w:tcPr>
          <w:p w:rsidR="00CB6531" w:rsidRPr="00DB1A83" w:rsidRDefault="00DB1A83">
            <w:r w:rsidRPr="00DB1A83">
              <w:t>Pismo ima uvodni pozdrav, glavni dio i zaključni pozdrav. Svi su dijelovi zadane teme podjednako razrađeni.  Pismo se sastoji od približno dovoljnog broja riječi.</w:t>
            </w:r>
          </w:p>
        </w:tc>
        <w:tc>
          <w:tcPr>
            <w:tcW w:w="3419" w:type="dxa"/>
          </w:tcPr>
          <w:p w:rsidR="00CB6531" w:rsidRPr="00DB1A83" w:rsidRDefault="00DB1A83">
            <w:r w:rsidRPr="00DB1A83">
              <w:t>Pismo nema sve dijelove ili njihova podjela i razrada nije jasna.  Veći dio teme je razrađen. Pismo se ne sastoji od dovoljnog broja riječi.</w:t>
            </w:r>
          </w:p>
        </w:tc>
        <w:tc>
          <w:tcPr>
            <w:tcW w:w="2895" w:type="dxa"/>
          </w:tcPr>
          <w:p w:rsidR="00CB6531" w:rsidRPr="00DB1A83" w:rsidRDefault="00DB1A83">
            <w:r w:rsidRPr="00DB1A83">
              <w:t>Struktura pisma je nerazrađena i nedovoljno jasna. Dijelovi teme su razrađeni u tolikoj mjeri da je pismo dovoljno smisleno.</w:t>
            </w:r>
          </w:p>
        </w:tc>
      </w:tr>
      <w:tr w:rsidR="00CB6531" w:rsidRPr="00DB1A83" w:rsidTr="00090FBD">
        <w:trPr>
          <w:trHeight w:val="1120"/>
        </w:trPr>
        <w:tc>
          <w:tcPr>
            <w:tcW w:w="1419" w:type="dxa"/>
          </w:tcPr>
          <w:p w:rsidR="00CB6531" w:rsidRPr="00DB1A83" w:rsidRDefault="00DB1A83">
            <w:pPr>
              <w:spacing w:line="360" w:lineRule="auto"/>
              <w:ind w:left="113" w:right="113"/>
              <w:jc w:val="center"/>
            </w:pPr>
            <w:r w:rsidRPr="00DB1A83">
              <w:rPr>
                <w:b/>
              </w:rPr>
              <w:t>Kohezija</w:t>
            </w:r>
          </w:p>
        </w:tc>
        <w:tc>
          <w:tcPr>
            <w:tcW w:w="3009" w:type="dxa"/>
          </w:tcPr>
          <w:p w:rsidR="00CB6531" w:rsidRPr="00DB1A83" w:rsidRDefault="00DB1A83">
            <w:r w:rsidRPr="00DB1A83">
              <w:t xml:space="preserve">Tijek misli je jasan i dijelovi pisma su učinkovito strukturirani. Uporaba veznika je primjerena i pismo se lako čita. </w:t>
            </w:r>
          </w:p>
        </w:tc>
        <w:tc>
          <w:tcPr>
            <w:tcW w:w="3025" w:type="dxa"/>
          </w:tcPr>
          <w:p w:rsidR="00CB6531" w:rsidRPr="00DB1A83" w:rsidRDefault="00DB1A83">
            <w:r w:rsidRPr="00DB1A83">
              <w:t xml:space="preserve">Tijek misli je uglavnom jasan i dijelovi pismo su dobro strukturirani. Rečenice su povremeno izolirane zbog manjka veznika. </w:t>
            </w:r>
          </w:p>
        </w:tc>
        <w:tc>
          <w:tcPr>
            <w:tcW w:w="3419" w:type="dxa"/>
          </w:tcPr>
          <w:p w:rsidR="00CB6531" w:rsidRPr="00DB1A83" w:rsidRDefault="00DB1A83">
            <w:r w:rsidRPr="00DB1A83">
              <w:t>Tijek misli je ponekad nejasan. Postoji naznaka strukture pisma. Povremeno koristi veznike, ali su rečenice u pravilu kratke i izolirane.</w:t>
            </w:r>
          </w:p>
        </w:tc>
        <w:tc>
          <w:tcPr>
            <w:tcW w:w="2895" w:type="dxa"/>
          </w:tcPr>
          <w:p w:rsidR="00CB6531" w:rsidRPr="00DB1A83" w:rsidRDefault="00DB1A83">
            <w:r w:rsidRPr="00DB1A83">
              <w:t>Tijek misli je često nejasan. Zbog loše strukture i nekorištenja veznika, tekst je teško čitati.</w:t>
            </w:r>
          </w:p>
        </w:tc>
      </w:tr>
      <w:tr w:rsidR="00CB6531" w:rsidRPr="00DB1A83" w:rsidTr="00090FBD">
        <w:trPr>
          <w:trHeight w:val="1240"/>
        </w:trPr>
        <w:tc>
          <w:tcPr>
            <w:tcW w:w="1419" w:type="dxa"/>
          </w:tcPr>
          <w:p w:rsidR="00CB6531" w:rsidRPr="00DB1A83" w:rsidRDefault="00DB1A83">
            <w:pPr>
              <w:spacing w:line="360" w:lineRule="auto"/>
              <w:ind w:left="113" w:right="113"/>
              <w:jc w:val="center"/>
            </w:pPr>
            <w:r w:rsidRPr="00DB1A83">
              <w:rPr>
                <w:b/>
              </w:rPr>
              <w:t>Vokabular</w:t>
            </w:r>
          </w:p>
        </w:tc>
        <w:tc>
          <w:tcPr>
            <w:tcW w:w="3009" w:type="dxa"/>
          </w:tcPr>
          <w:p w:rsidR="00CB6531" w:rsidRPr="00DB1A83" w:rsidRDefault="00DB1A83">
            <w:r w:rsidRPr="00DB1A83">
              <w:t>Koristi se širok raspon riječi. Aktivno se koriste riječi obrađene na satu. Povremeno se pojavljuje manje greške u pravopisu koje ne umanjuju razumljivost teksta. Jasno je izraženo mišljenje i davanje savjeta.</w:t>
            </w:r>
          </w:p>
        </w:tc>
        <w:tc>
          <w:tcPr>
            <w:tcW w:w="3025" w:type="dxa"/>
          </w:tcPr>
          <w:p w:rsidR="00CB6531" w:rsidRPr="00DB1A83" w:rsidRDefault="00DB1A83">
            <w:r w:rsidRPr="00DB1A83">
              <w:t>Koristi se poprilično širok raspon riječi. Povremeno se koriste riječi obrađene na satu. U pismu se pojavljuju greške u pravopisu koje ne utječu previše na  razumljivost teksta. Jasno je izraženo mišljenje i davanje savjeta.</w:t>
            </w:r>
          </w:p>
        </w:tc>
        <w:tc>
          <w:tcPr>
            <w:tcW w:w="3419" w:type="dxa"/>
          </w:tcPr>
          <w:p w:rsidR="00CB6531" w:rsidRPr="00DB1A83" w:rsidRDefault="00DB1A83">
            <w:r w:rsidRPr="00DB1A83">
              <w:t>Raspon riječi je dosta oskudan. Uglavnom se koriste ranije poznate riječi. Pojavljuju se pravopisne pogreške koje povremeno utječu na razumljivost teksta. Izrečeno mišljenje i savjeti nisu jasno izrečeni.</w:t>
            </w:r>
          </w:p>
          <w:p w:rsidR="00CB6531" w:rsidRPr="00DB1A83" w:rsidRDefault="00CB6531"/>
        </w:tc>
        <w:tc>
          <w:tcPr>
            <w:tcW w:w="2895" w:type="dxa"/>
          </w:tcPr>
          <w:p w:rsidR="00CB6531" w:rsidRPr="00DB1A83" w:rsidRDefault="00DB1A83">
            <w:r w:rsidRPr="00DB1A83">
              <w:t>Raspon riječi je oskudan i često se pojavljuju iste riječi. Pogreške u pravopisu ponekad uzrokuju teškoće u razumijevanju. Nije izrečeno mišljenje niti je dan savjet.</w:t>
            </w:r>
          </w:p>
        </w:tc>
      </w:tr>
      <w:tr w:rsidR="00CB6531" w:rsidRPr="00DB1A83" w:rsidTr="00090FBD">
        <w:trPr>
          <w:trHeight w:val="1260"/>
        </w:trPr>
        <w:tc>
          <w:tcPr>
            <w:tcW w:w="1419" w:type="dxa"/>
          </w:tcPr>
          <w:p w:rsidR="00CB6531" w:rsidRPr="00DB1A83" w:rsidRDefault="00DB1A83">
            <w:pPr>
              <w:spacing w:line="360" w:lineRule="auto"/>
              <w:ind w:left="113" w:right="113"/>
              <w:jc w:val="center"/>
            </w:pPr>
            <w:r w:rsidRPr="00DB1A83">
              <w:rPr>
                <w:b/>
              </w:rPr>
              <w:t>Gramatika</w:t>
            </w:r>
          </w:p>
        </w:tc>
        <w:tc>
          <w:tcPr>
            <w:tcW w:w="3009" w:type="dxa"/>
          </w:tcPr>
          <w:p w:rsidR="00CB6531" w:rsidRPr="00DB1A83" w:rsidRDefault="00DB1A83">
            <w:r w:rsidRPr="00DB1A83">
              <w:t xml:space="preserve">Raspon gramatičkih struktura je primjereno širok. Aktivno se koriste gramatičke strukture obrađene na satu. Modalni glagoli (must, have to, mustn't, should) su u pravilu točno upotrjebljene. </w:t>
            </w:r>
          </w:p>
        </w:tc>
        <w:tc>
          <w:tcPr>
            <w:tcW w:w="3025" w:type="dxa"/>
          </w:tcPr>
          <w:p w:rsidR="00CB6531" w:rsidRPr="00DB1A83" w:rsidRDefault="00DB1A83">
            <w:r w:rsidRPr="00DB1A83">
              <w:t>Raspon gramatičkih struktura je dobar. Aktivno se koriste gramatičke strukture obrađene na satu. Modalni glagoli (must, have to, mustn't, should) su povremeno krivo upotrjebljene, ali ne umanjuju razumijevanje teksta.</w:t>
            </w:r>
          </w:p>
        </w:tc>
        <w:tc>
          <w:tcPr>
            <w:tcW w:w="3419" w:type="dxa"/>
          </w:tcPr>
          <w:p w:rsidR="00CB6531" w:rsidRPr="00DB1A83" w:rsidRDefault="00DB1A83">
            <w:r w:rsidRPr="00DB1A83">
              <w:t>U pravilu se oslanja na jednostavne strukture. Gramatičke pogreške povremeno utječu na razumljivost teksta, ali ga ne otežavaju u velikoj mjeri. Rijetko upotrebljava modalne glagole (must, have to, mustn't, should)</w:t>
            </w:r>
          </w:p>
        </w:tc>
        <w:tc>
          <w:tcPr>
            <w:tcW w:w="2895" w:type="dxa"/>
          </w:tcPr>
          <w:p w:rsidR="00CB6531" w:rsidRPr="00DB1A83" w:rsidRDefault="00DB1A83">
            <w:r w:rsidRPr="00DB1A83">
              <w:t>U pravilu se oslanja na vrlo jednostavne strukture. Gramatičke pogreške su učestale i otežavaju razumljivost teksta. Ne upotrebljava modalne glagole (must, have to, mustn't, should)</w:t>
            </w:r>
          </w:p>
        </w:tc>
      </w:tr>
    </w:tbl>
    <w:p w:rsidR="00CB6531" w:rsidRPr="00DB1A83" w:rsidRDefault="00CB6531">
      <w:pPr>
        <w:tabs>
          <w:tab w:val="left" w:pos="1785"/>
        </w:tabs>
      </w:pPr>
    </w:p>
    <w:p w:rsidR="00DB1A83" w:rsidRDefault="00DB1A83" w:rsidP="00DB1A83">
      <w:pPr>
        <w:spacing w:after="0" w:line="276" w:lineRule="auto"/>
        <w:ind w:left="570" w:hanging="150"/>
        <w:jc w:val="center"/>
        <w:rPr>
          <w:b/>
        </w:rPr>
      </w:pPr>
    </w:p>
    <w:p w:rsidR="00DB1A83" w:rsidRDefault="00DB1A83" w:rsidP="00DB1A83">
      <w:pPr>
        <w:spacing w:after="0" w:line="276" w:lineRule="auto"/>
        <w:ind w:left="570" w:hanging="150"/>
        <w:jc w:val="center"/>
        <w:rPr>
          <w:b/>
        </w:rPr>
      </w:pPr>
    </w:p>
    <w:p w:rsidR="00DB1A83" w:rsidRPr="00DB1A83" w:rsidRDefault="00DB1A83" w:rsidP="00DB1A83">
      <w:pPr>
        <w:spacing w:after="0" w:line="276" w:lineRule="auto"/>
        <w:ind w:left="570" w:hanging="150"/>
        <w:jc w:val="center"/>
      </w:pPr>
      <w:r w:rsidRPr="00DB1A83">
        <w:rPr>
          <w:b/>
        </w:rPr>
        <w:lastRenderedPageBreak/>
        <w:t>Ljestvica za ocjenjivanje pisanog rada - plakat</w:t>
      </w:r>
    </w:p>
    <w:p w:rsidR="00CB6531" w:rsidRPr="00DB1A83" w:rsidRDefault="00CB6531"/>
    <w:tbl>
      <w:tblPr>
        <w:tblStyle w:val="af3"/>
        <w:tblW w:w="135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47"/>
        <w:gridCol w:w="3370"/>
        <w:gridCol w:w="3374"/>
        <w:gridCol w:w="3375"/>
      </w:tblGrid>
      <w:tr w:rsidR="00CB6531" w:rsidRPr="00DB1A83">
        <w:tc>
          <w:tcPr>
            <w:tcW w:w="3447" w:type="dxa"/>
          </w:tcPr>
          <w:p w:rsidR="00CB6531" w:rsidRPr="00DB1A83" w:rsidRDefault="00CB6531">
            <w:pPr>
              <w:jc w:val="center"/>
            </w:pPr>
          </w:p>
        </w:tc>
        <w:tc>
          <w:tcPr>
            <w:tcW w:w="3370" w:type="dxa"/>
          </w:tcPr>
          <w:p w:rsidR="00CB6531" w:rsidRPr="00DB1A83" w:rsidRDefault="00DB1A83">
            <w:pPr>
              <w:jc w:val="center"/>
            </w:pPr>
            <w:r w:rsidRPr="00DB1A83">
              <w:rPr>
                <w:rFonts w:ascii="Cambria" w:eastAsia="Cambria" w:hAnsi="Cambria" w:cs="Cambria"/>
                <w:sz w:val="24"/>
                <w:szCs w:val="24"/>
              </w:rPr>
              <w:t>3</w:t>
            </w:r>
          </w:p>
        </w:tc>
        <w:tc>
          <w:tcPr>
            <w:tcW w:w="3374" w:type="dxa"/>
          </w:tcPr>
          <w:p w:rsidR="00CB6531" w:rsidRPr="00DB1A83" w:rsidRDefault="00DB1A83">
            <w:pPr>
              <w:jc w:val="center"/>
            </w:pPr>
            <w:r w:rsidRPr="00DB1A83">
              <w:rPr>
                <w:rFonts w:ascii="Cambria" w:eastAsia="Cambria" w:hAnsi="Cambria" w:cs="Cambria"/>
                <w:sz w:val="24"/>
                <w:szCs w:val="24"/>
              </w:rPr>
              <w:t>2</w:t>
            </w:r>
          </w:p>
        </w:tc>
        <w:tc>
          <w:tcPr>
            <w:tcW w:w="3375" w:type="dxa"/>
          </w:tcPr>
          <w:p w:rsidR="00CB6531" w:rsidRPr="00DB1A83" w:rsidRDefault="00DB1A83">
            <w:pPr>
              <w:jc w:val="center"/>
            </w:pPr>
            <w:r w:rsidRPr="00DB1A83">
              <w:rPr>
                <w:rFonts w:ascii="Cambria" w:eastAsia="Cambria" w:hAnsi="Cambria" w:cs="Cambria"/>
                <w:sz w:val="24"/>
                <w:szCs w:val="24"/>
              </w:rPr>
              <w:t>1</w:t>
            </w:r>
          </w:p>
        </w:tc>
      </w:tr>
      <w:tr w:rsidR="00CB6531" w:rsidRPr="00DB1A83">
        <w:tc>
          <w:tcPr>
            <w:tcW w:w="3447" w:type="dxa"/>
          </w:tcPr>
          <w:p w:rsidR="00CB6531" w:rsidRPr="00DB1A83" w:rsidRDefault="00DB1A83">
            <w:r w:rsidRPr="00DB1A83">
              <w:rPr>
                <w:b/>
              </w:rPr>
              <w:t>Prezentacija/organizacija</w:t>
            </w:r>
          </w:p>
        </w:tc>
        <w:tc>
          <w:tcPr>
            <w:tcW w:w="3370" w:type="dxa"/>
          </w:tcPr>
          <w:p w:rsidR="00CB6531" w:rsidRPr="00DB1A83" w:rsidRDefault="00DB1A83">
            <w:r w:rsidRPr="00DB1A83">
              <w:t>Podaci na plakatu su dobro organizirani i lako ih se može pratiti. Rukopis je uredan I lako se čita.</w:t>
            </w:r>
          </w:p>
        </w:tc>
        <w:tc>
          <w:tcPr>
            <w:tcW w:w="3374" w:type="dxa"/>
          </w:tcPr>
          <w:p w:rsidR="00CB6531" w:rsidRPr="00DB1A83" w:rsidRDefault="00DB1A83">
            <w:r w:rsidRPr="00DB1A83">
              <w:t>Plakat je dobro organiziran, ali mu nedostaje jasnija struktura. Rukopis je uglavnom čitak.</w:t>
            </w:r>
          </w:p>
        </w:tc>
        <w:tc>
          <w:tcPr>
            <w:tcW w:w="3375" w:type="dxa"/>
          </w:tcPr>
          <w:p w:rsidR="00CB6531" w:rsidRPr="00DB1A83" w:rsidRDefault="00DB1A83">
            <w:r w:rsidRPr="00DB1A83">
              <w:t>Prezentacija podataka je nejasna i loše organizirana. Teško je pronaći podatke na plakatu.</w:t>
            </w:r>
          </w:p>
        </w:tc>
      </w:tr>
      <w:tr w:rsidR="00CB6531" w:rsidRPr="00DB1A83">
        <w:tc>
          <w:tcPr>
            <w:tcW w:w="3447" w:type="dxa"/>
          </w:tcPr>
          <w:p w:rsidR="00CB6531" w:rsidRPr="00DB1A83" w:rsidRDefault="00DB1A83">
            <w:r w:rsidRPr="00DB1A83">
              <w:rPr>
                <w:b/>
              </w:rPr>
              <w:t>Gramatika i pravopis</w:t>
            </w:r>
          </w:p>
        </w:tc>
        <w:tc>
          <w:tcPr>
            <w:tcW w:w="3370" w:type="dxa"/>
          </w:tcPr>
          <w:p w:rsidR="00CB6531" w:rsidRPr="00DB1A83" w:rsidRDefault="00DB1A83">
            <w:r w:rsidRPr="00DB1A83">
              <w:t>Na plakatu ima vrlo malo gramatičkih i pravopisnih pogrešaka. Jezik se lako prati i razumije. Na plakatu su korišteni obrađeni jezični sadržaji.</w:t>
            </w:r>
          </w:p>
        </w:tc>
        <w:tc>
          <w:tcPr>
            <w:tcW w:w="3374" w:type="dxa"/>
          </w:tcPr>
          <w:p w:rsidR="00CB6531" w:rsidRPr="00DB1A83" w:rsidRDefault="00DB1A83">
            <w:r w:rsidRPr="00DB1A83">
              <w:t xml:space="preserve">Na plakatu se nalaze određene gramatičke i pravopisne greške . Uglavnom se koriste prethodno obrađeni jezični sadržaji. </w:t>
            </w:r>
          </w:p>
        </w:tc>
        <w:tc>
          <w:tcPr>
            <w:tcW w:w="3375" w:type="dxa"/>
          </w:tcPr>
          <w:p w:rsidR="00CB6531" w:rsidRPr="00DB1A83" w:rsidRDefault="00DB1A83">
            <w:r w:rsidRPr="00DB1A83">
              <w:t>Na plakatu se nalazi velik broj gramatičkih i pravopisnih pogrešaka. Obrađeni jezični sadržaji se rijetko pojavljuju na plakatu.</w:t>
            </w:r>
          </w:p>
        </w:tc>
      </w:tr>
      <w:tr w:rsidR="00CB6531" w:rsidRPr="00DB1A83">
        <w:tc>
          <w:tcPr>
            <w:tcW w:w="3447" w:type="dxa"/>
          </w:tcPr>
          <w:p w:rsidR="00CB6531" w:rsidRPr="00DB1A83" w:rsidRDefault="00DB1A83">
            <w:r w:rsidRPr="00DB1A83">
              <w:rPr>
                <w:b/>
              </w:rPr>
              <w:t>Kreativnost</w:t>
            </w:r>
          </w:p>
        </w:tc>
        <w:tc>
          <w:tcPr>
            <w:tcW w:w="3370" w:type="dxa"/>
          </w:tcPr>
          <w:p w:rsidR="00CB6531" w:rsidRPr="00DB1A83" w:rsidRDefault="00DB1A83">
            <w:r w:rsidRPr="00DB1A83">
              <w:t>Podaci su slikovno popraćeni na primjeren način. U izradu plakata uložen je znatan trud.</w:t>
            </w:r>
          </w:p>
        </w:tc>
        <w:tc>
          <w:tcPr>
            <w:tcW w:w="3374" w:type="dxa"/>
          </w:tcPr>
          <w:p w:rsidR="00CB6531" w:rsidRPr="00DB1A83" w:rsidRDefault="00DB1A83">
            <w:r w:rsidRPr="00DB1A83">
              <w:t xml:space="preserve">Podaci su popraćeni određenim slikovnim materijalima. Podaci su mogli biti predstavljeni na kreativniji način. </w:t>
            </w:r>
          </w:p>
        </w:tc>
        <w:tc>
          <w:tcPr>
            <w:tcW w:w="3375" w:type="dxa"/>
          </w:tcPr>
          <w:p w:rsidR="00CB6531" w:rsidRPr="00DB1A83" w:rsidRDefault="00DB1A83">
            <w:r w:rsidRPr="00DB1A83">
              <w:t>Podaci su slabo slikovno popraćeni. Uloženo je malo truda u izradu plakata.</w:t>
            </w:r>
          </w:p>
        </w:tc>
      </w:tr>
      <w:tr w:rsidR="00CB6531" w:rsidRPr="00DB1A83">
        <w:tc>
          <w:tcPr>
            <w:tcW w:w="3447" w:type="dxa"/>
          </w:tcPr>
          <w:p w:rsidR="00CB6531" w:rsidRPr="00DB1A83" w:rsidRDefault="00DB1A83">
            <w:r w:rsidRPr="00DB1A83">
              <w:rPr>
                <w:b/>
              </w:rPr>
              <w:t>Zadani elementi (naslov, ime učenika, odgovori na pitanja)</w:t>
            </w:r>
          </w:p>
        </w:tc>
        <w:tc>
          <w:tcPr>
            <w:tcW w:w="3370" w:type="dxa"/>
          </w:tcPr>
          <w:p w:rsidR="00CB6531" w:rsidRPr="00DB1A83" w:rsidRDefault="00DB1A83">
            <w:r w:rsidRPr="00DB1A83">
              <w:t xml:space="preserve">Plakat uključuje sve zadane elemente. Podaci na plakatu su točni. </w:t>
            </w:r>
          </w:p>
        </w:tc>
        <w:tc>
          <w:tcPr>
            <w:tcW w:w="3374" w:type="dxa"/>
          </w:tcPr>
          <w:p w:rsidR="00CB6531" w:rsidRPr="00DB1A83" w:rsidRDefault="00DB1A83">
            <w:r w:rsidRPr="00DB1A83">
              <w:t xml:space="preserve">Plakat uključuje većinu zadanih elemenata. Gotovo svi podaci su točni. </w:t>
            </w:r>
          </w:p>
        </w:tc>
        <w:tc>
          <w:tcPr>
            <w:tcW w:w="3375" w:type="dxa"/>
          </w:tcPr>
          <w:p w:rsidR="00CB6531" w:rsidRPr="00DB1A83" w:rsidRDefault="00DB1A83">
            <w:r w:rsidRPr="00DB1A83">
              <w:t xml:space="preserve">Plakat uključuje manji dio zadanih elemenata. Većina podataka na plakatu nije točna. </w:t>
            </w:r>
          </w:p>
        </w:tc>
      </w:tr>
    </w:tbl>
    <w:p w:rsidR="00DB1A83" w:rsidRDefault="00DB1A83">
      <w:pPr>
        <w:spacing w:after="0" w:line="276" w:lineRule="auto"/>
        <w:ind w:left="570" w:hanging="150"/>
        <w:jc w:val="center"/>
        <w:rPr>
          <w:b/>
        </w:rPr>
      </w:pPr>
    </w:p>
    <w:p w:rsidR="00CB6531" w:rsidRPr="00DB1A83" w:rsidRDefault="00CB6531">
      <w:pPr>
        <w:spacing w:after="0" w:line="276" w:lineRule="auto"/>
        <w:ind w:left="570" w:hanging="150"/>
      </w:pPr>
    </w:p>
    <w:sectPr w:rsidR="00CB6531" w:rsidRPr="00DB1A83" w:rsidSect="0078325A">
      <w:pgSz w:w="16838" w:h="11906"/>
      <w:pgMar w:top="1417" w:right="1417" w:bottom="1417" w:left="184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60" w:rsidRDefault="00710E60">
      <w:pPr>
        <w:spacing w:after="0" w:line="240" w:lineRule="auto"/>
      </w:pPr>
      <w:r>
        <w:separator/>
      </w:r>
    </w:p>
  </w:endnote>
  <w:endnote w:type="continuationSeparator" w:id="0">
    <w:p w:rsidR="00710E60" w:rsidRDefault="00710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60" w:rsidRDefault="00710E60">
      <w:pPr>
        <w:spacing w:after="0" w:line="240" w:lineRule="auto"/>
      </w:pPr>
      <w:r>
        <w:separator/>
      </w:r>
    </w:p>
  </w:footnote>
  <w:footnote w:type="continuationSeparator" w:id="0">
    <w:p w:rsidR="00710E60" w:rsidRDefault="00710E60">
      <w:pPr>
        <w:spacing w:after="0" w:line="240" w:lineRule="auto"/>
      </w:pPr>
      <w:r>
        <w:continuationSeparator/>
      </w:r>
    </w:p>
  </w:footnote>
  <w:footnote w:id="1">
    <w:p w:rsidR="00DB1A83" w:rsidRDefault="00DB1A83">
      <w:pPr>
        <w:spacing w:after="0" w:line="240" w:lineRule="auto"/>
      </w:pPr>
      <w:r>
        <w:rPr>
          <w:vertAlign w:val="superscript"/>
        </w:rPr>
        <w:footnoteRef/>
      </w:r>
      <w:r>
        <w:rPr>
          <w:sz w:val="20"/>
          <w:szCs w:val="20"/>
        </w:rPr>
        <w:t xml:space="preserve"> Čitanje naglas se ne ocjenjuje u prvom razredu</w:t>
      </w:r>
    </w:p>
  </w:footnote>
  <w:footnote w:id="2">
    <w:p w:rsidR="00DB1A83" w:rsidRDefault="00DB1A83">
      <w:pPr>
        <w:spacing w:after="0" w:line="240" w:lineRule="auto"/>
      </w:pPr>
      <w:bookmarkStart w:id="0" w:name="h.1fob9te" w:colFirst="0" w:colLast="0"/>
      <w:bookmarkEnd w:id="0"/>
      <w:r>
        <w:rPr>
          <w:vertAlign w:val="superscript"/>
        </w:rPr>
        <w:footnoteRef/>
      </w:r>
      <w:r>
        <w:rPr>
          <w:sz w:val="20"/>
          <w:szCs w:val="20"/>
        </w:rPr>
        <w:t xml:space="preserve"> U 1. razredu pisano izražavanje se ne ocjenjuje</w:t>
      </w:r>
    </w:p>
  </w:footnote>
  <w:footnote w:id="3">
    <w:p w:rsidR="008B22EC" w:rsidRDefault="008B22EC">
      <w:pPr>
        <w:pStyle w:val="FootnoteText"/>
      </w:pPr>
      <w:r>
        <w:rPr>
          <w:rStyle w:val="FootnoteReference"/>
        </w:rPr>
        <w:footnoteRef/>
      </w:r>
      <w:r>
        <w:t xml:space="preserve"> Na početnom stupnju pisanja diktata učenicima se mogu diktirati izolirane riječi i vrlo kratke rečenice. Preporučuje se diktate provoditi kroz aktivnosti koje nalikuju na igru: </w:t>
      </w:r>
      <w:proofErr w:type="spellStart"/>
      <w:r>
        <w:t>running</w:t>
      </w:r>
      <w:proofErr w:type="spellEnd"/>
      <w:r>
        <w:t xml:space="preserve"> </w:t>
      </w:r>
      <w:proofErr w:type="spellStart"/>
      <w:r>
        <w:t>dictation</w:t>
      </w:r>
      <w:proofErr w:type="spellEnd"/>
      <w:r>
        <w:t xml:space="preserve">, </w:t>
      </w:r>
      <w:proofErr w:type="spellStart"/>
      <w:r>
        <w:t>colouring</w:t>
      </w:r>
      <w:proofErr w:type="spellEnd"/>
      <w:r>
        <w:t xml:space="preserve"> </w:t>
      </w:r>
      <w:proofErr w:type="spellStart"/>
      <w:r>
        <w:t>dictation</w:t>
      </w:r>
      <w:proofErr w:type="spellEnd"/>
      <w:r>
        <w:t xml:space="preserve">, </w:t>
      </w:r>
      <w:proofErr w:type="spellStart"/>
      <w:r>
        <w:t>draw</w:t>
      </w:r>
      <w:proofErr w:type="spellEnd"/>
      <w:r>
        <w:t xml:space="preserve"> </w:t>
      </w:r>
      <w:proofErr w:type="spellStart"/>
      <w:r>
        <w:t>what</w:t>
      </w:r>
      <w:proofErr w:type="spellEnd"/>
      <w:r>
        <w:t xml:space="preserve"> </w:t>
      </w:r>
      <w:proofErr w:type="spellStart"/>
      <w:r>
        <w:t>you</w:t>
      </w:r>
      <w:proofErr w:type="spellEnd"/>
      <w:r>
        <w:t xml:space="preserve"> </w:t>
      </w:r>
      <w:proofErr w:type="spellStart"/>
      <w:r>
        <w:t>hear</w:t>
      </w:r>
      <w:proofErr w:type="spellEnd"/>
      <w:r>
        <w:t xml:space="preserve">. </w:t>
      </w:r>
    </w:p>
  </w:footnote>
  <w:footnote w:id="4">
    <w:p w:rsidR="00DB1A83" w:rsidRDefault="00DB1A83">
      <w:pPr>
        <w:spacing w:after="0" w:line="240" w:lineRule="auto"/>
      </w:pPr>
      <w:r>
        <w:rPr>
          <w:vertAlign w:val="superscript"/>
        </w:rPr>
        <w:footnoteRef/>
      </w:r>
      <w:r>
        <w:rPr>
          <w:sz w:val="20"/>
          <w:szCs w:val="20"/>
        </w:rPr>
        <w:t xml:space="preserve"> U sedmom i osmom razredu sposobnost govorne produkcije nadređena je sposobnosti govorne reprodukcije</w:t>
      </w:r>
    </w:p>
  </w:footnote>
  <w:footnote w:id="5">
    <w:p w:rsidR="00DB1A83" w:rsidRDefault="00DB1A83">
      <w:pPr>
        <w:spacing w:after="0" w:line="240" w:lineRule="auto"/>
      </w:pPr>
      <w:r>
        <w:rPr>
          <w:vertAlign w:val="superscript"/>
        </w:rPr>
        <w:footnoteRef/>
      </w:r>
      <w:r>
        <w:rPr>
          <w:sz w:val="20"/>
          <w:szCs w:val="20"/>
        </w:rPr>
        <w:t xml:space="preserve"> Kao prilog ovim kriterijima na kraju dokumenta nalaze se i ljestvice za ocjenjivanje pisanih radova</w:t>
      </w:r>
    </w:p>
  </w:footnote>
  <w:footnote w:id="6">
    <w:p w:rsidR="00DB1A83" w:rsidRDefault="00DB1A83">
      <w:pPr>
        <w:spacing w:after="0" w:line="240" w:lineRule="auto"/>
      </w:pPr>
      <w:r>
        <w:rPr>
          <w:vertAlign w:val="superscript"/>
        </w:rPr>
        <w:footnoteRef/>
      </w:r>
      <w:r>
        <w:rPr>
          <w:sz w:val="20"/>
          <w:szCs w:val="20"/>
        </w:rPr>
        <w:t xml:space="preserve"> Ove ljestvice služe kao pomoć pri ocjenjivanju učeničkih postignuća. Mogu se prilagođavati za različite oblike provjera znanja. Prije ocjenjivanja učenici bi trebali biti upoznati s elementima koji će se ocjenjivati.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064A"/>
    <w:multiLevelType w:val="multilevel"/>
    <w:tmpl w:val="DA24314E"/>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
    <w:nsid w:val="0E340B07"/>
    <w:multiLevelType w:val="multilevel"/>
    <w:tmpl w:val="74BA9D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nsid w:val="12962929"/>
    <w:multiLevelType w:val="multilevel"/>
    <w:tmpl w:val="81B44C4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nsid w:val="29CA5B2D"/>
    <w:multiLevelType w:val="multilevel"/>
    <w:tmpl w:val="165E732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nsid w:val="2F0F175C"/>
    <w:multiLevelType w:val="multilevel"/>
    <w:tmpl w:val="B25891C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nsid w:val="32743B0F"/>
    <w:multiLevelType w:val="multilevel"/>
    <w:tmpl w:val="BD5AB1F0"/>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6">
    <w:nsid w:val="3C670E78"/>
    <w:multiLevelType w:val="multilevel"/>
    <w:tmpl w:val="7C7E9344"/>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7">
    <w:nsid w:val="3E174A1E"/>
    <w:multiLevelType w:val="multilevel"/>
    <w:tmpl w:val="38B6F02C"/>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8">
    <w:nsid w:val="549B0660"/>
    <w:multiLevelType w:val="multilevel"/>
    <w:tmpl w:val="6650878C"/>
    <w:lvl w:ilvl="0">
      <w:start w:val="1"/>
      <w:numFmt w:val="lowerLetter"/>
      <w:lvlText w:val="%1)"/>
      <w:lvlJc w:val="left"/>
      <w:pPr>
        <w:ind w:left="720" w:firstLine="1800"/>
      </w:pPr>
      <w:rPr>
        <w:u w:val="none"/>
      </w:rPr>
    </w:lvl>
    <w:lvl w:ilvl="1">
      <w:start w:val="1"/>
      <w:numFmt w:val="lowerRoman"/>
      <w:lvlText w:val="%2)"/>
      <w:lvlJc w:val="righ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lowerRoman"/>
      <w:lvlText w:val="(%5)"/>
      <w:lvlJc w:val="right"/>
      <w:pPr>
        <w:ind w:left="3600" w:firstLine="10440"/>
      </w:pPr>
      <w:rPr>
        <w:u w:val="none"/>
      </w:rPr>
    </w:lvl>
    <w:lvl w:ilvl="5">
      <w:start w:val="1"/>
      <w:numFmt w:val="decimal"/>
      <w:lvlText w:val="(%6)"/>
      <w:lvlJc w:val="left"/>
      <w:pPr>
        <w:ind w:left="4320" w:firstLine="12600"/>
      </w:pPr>
      <w:rPr>
        <w:u w:val="none"/>
      </w:rPr>
    </w:lvl>
    <w:lvl w:ilvl="6">
      <w:start w:val="1"/>
      <w:numFmt w:val="lowerLetter"/>
      <w:lvlText w:val="%7."/>
      <w:lvlJc w:val="left"/>
      <w:pPr>
        <w:ind w:left="5040" w:firstLine="14760"/>
      </w:pPr>
      <w:rPr>
        <w:u w:val="none"/>
      </w:rPr>
    </w:lvl>
    <w:lvl w:ilvl="7">
      <w:start w:val="1"/>
      <w:numFmt w:val="lowerRoman"/>
      <w:lvlText w:val="%8."/>
      <w:lvlJc w:val="right"/>
      <w:pPr>
        <w:ind w:left="5760" w:firstLine="16920"/>
      </w:pPr>
      <w:rPr>
        <w:u w:val="none"/>
      </w:rPr>
    </w:lvl>
    <w:lvl w:ilvl="8">
      <w:start w:val="1"/>
      <w:numFmt w:val="decimal"/>
      <w:lvlText w:val="%9."/>
      <w:lvlJc w:val="left"/>
      <w:pPr>
        <w:ind w:left="6480" w:firstLine="19080"/>
      </w:pPr>
      <w:rPr>
        <w:u w:val="none"/>
      </w:rPr>
    </w:lvl>
  </w:abstractNum>
  <w:abstractNum w:abstractNumId="9">
    <w:nsid w:val="659603AF"/>
    <w:multiLevelType w:val="multilevel"/>
    <w:tmpl w:val="F498F1C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nsid w:val="6B7C3D6D"/>
    <w:multiLevelType w:val="multilevel"/>
    <w:tmpl w:val="7C5068A8"/>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1">
    <w:nsid w:val="6DC039CB"/>
    <w:multiLevelType w:val="multilevel"/>
    <w:tmpl w:val="C96A6BA6"/>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2">
    <w:nsid w:val="6FC82915"/>
    <w:multiLevelType w:val="multilevel"/>
    <w:tmpl w:val="97B8E99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nsid w:val="70C910F5"/>
    <w:multiLevelType w:val="multilevel"/>
    <w:tmpl w:val="77546B9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nsid w:val="71052CCF"/>
    <w:multiLevelType w:val="multilevel"/>
    <w:tmpl w:val="68C24538"/>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5">
    <w:nsid w:val="710F1986"/>
    <w:multiLevelType w:val="multilevel"/>
    <w:tmpl w:val="C9C2BC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nsid w:val="730D0B9B"/>
    <w:multiLevelType w:val="multilevel"/>
    <w:tmpl w:val="EECA470A"/>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num w:numId="1">
    <w:abstractNumId w:val="8"/>
  </w:num>
  <w:num w:numId="2">
    <w:abstractNumId w:val="7"/>
  </w:num>
  <w:num w:numId="3">
    <w:abstractNumId w:val="4"/>
  </w:num>
  <w:num w:numId="4">
    <w:abstractNumId w:val="11"/>
  </w:num>
  <w:num w:numId="5">
    <w:abstractNumId w:val="1"/>
  </w:num>
  <w:num w:numId="6">
    <w:abstractNumId w:val="16"/>
  </w:num>
  <w:num w:numId="7">
    <w:abstractNumId w:val="12"/>
  </w:num>
  <w:num w:numId="8">
    <w:abstractNumId w:val="14"/>
  </w:num>
  <w:num w:numId="9">
    <w:abstractNumId w:val="13"/>
  </w:num>
  <w:num w:numId="10">
    <w:abstractNumId w:val="15"/>
  </w:num>
  <w:num w:numId="11">
    <w:abstractNumId w:val="5"/>
  </w:num>
  <w:num w:numId="12">
    <w:abstractNumId w:val="9"/>
  </w:num>
  <w:num w:numId="13">
    <w:abstractNumId w:val="6"/>
  </w:num>
  <w:num w:numId="14">
    <w:abstractNumId w:val="0"/>
  </w:num>
  <w:num w:numId="15">
    <w:abstractNumId w:val="10"/>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CB6531"/>
    <w:rsid w:val="00090FBD"/>
    <w:rsid w:val="00710E60"/>
    <w:rsid w:val="0078325A"/>
    <w:rsid w:val="00820489"/>
    <w:rsid w:val="008B22EC"/>
    <w:rsid w:val="00A52DE5"/>
    <w:rsid w:val="00AF31E2"/>
    <w:rsid w:val="00CB6531"/>
    <w:rsid w:val="00CF3178"/>
    <w:rsid w:val="00D90FA1"/>
    <w:rsid w:val="00DB1A83"/>
    <w:rsid w:val="00EC6E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325A"/>
  </w:style>
  <w:style w:type="paragraph" w:styleId="Heading1">
    <w:name w:val="heading 1"/>
    <w:basedOn w:val="Normal"/>
    <w:next w:val="Normal"/>
    <w:rsid w:val="0078325A"/>
    <w:pPr>
      <w:keepNext/>
      <w:keepLines/>
      <w:spacing w:before="480" w:after="120"/>
      <w:outlineLvl w:val="0"/>
    </w:pPr>
    <w:rPr>
      <w:b/>
      <w:sz w:val="48"/>
      <w:szCs w:val="48"/>
    </w:rPr>
  </w:style>
  <w:style w:type="paragraph" w:styleId="Heading2">
    <w:name w:val="heading 2"/>
    <w:basedOn w:val="Normal"/>
    <w:next w:val="Normal"/>
    <w:rsid w:val="0078325A"/>
    <w:pPr>
      <w:keepNext/>
      <w:keepLines/>
      <w:spacing w:before="360" w:after="80"/>
      <w:outlineLvl w:val="1"/>
    </w:pPr>
    <w:rPr>
      <w:b/>
      <w:sz w:val="36"/>
      <w:szCs w:val="36"/>
    </w:rPr>
  </w:style>
  <w:style w:type="paragraph" w:styleId="Heading3">
    <w:name w:val="heading 3"/>
    <w:basedOn w:val="Normal"/>
    <w:next w:val="Normal"/>
    <w:rsid w:val="0078325A"/>
    <w:pPr>
      <w:keepNext/>
      <w:keepLines/>
      <w:spacing w:before="280" w:after="80"/>
      <w:outlineLvl w:val="2"/>
    </w:pPr>
    <w:rPr>
      <w:b/>
      <w:sz w:val="28"/>
      <w:szCs w:val="28"/>
    </w:rPr>
  </w:style>
  <w:style w:type="paragraph" w:styleId="Heading4">
    <w:name w:val="heading 4"/>
    <w:basedOn w:val="Normal"/>
    <w:next w:val="Normal"/>
    <w:rsid w:val="0078325A"/>
    <w:pPr>
      <w:keepNext/>
      <w:keepLines/>
      <w:spacing w:before="240" w:after="40"/>
      <w:outlineLvl w:val="3"/>
    </w:pPr>
    <w:rPr>
      <w:b/>
      <w:sz w:val="24"/>
      <w:szCs w:val="24"/>
    </w:rPr>
  </w:style>
  <w:style w:type="paragraph" w:styleId="Heading5">
    <w:name w:val="heading 5"/>
    <w:basedOn w:val="Normal"/>
    <w:next w:val="Normal"/>
    <w:rsid w:val="0078325A"/>
    <w:pPr>
      <w:keepNext/>
      <w:keepLines/>
      <w:spacing w:before="220" w:after="40"/>
      <w:outlineLvl w:val="4"/>
    </w:pPr>
    <w:rPr>
      <w:b/>
    </w:rPr>
  </w:style>
  <w:style w:type="paragraph" w:styleId="Heading6">
    <w:name w:val="heading 6"/>
    <w:basedOn w:val="Normal"/>
    <w:next w:val="Normal"/>
    <w:rsid w:val="007832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8325A"/>
    <w:tblPr>
      <w:tblCellMar>
        <w:top w:w="0" w:type="dxa"/>
        <w:left w:w="0" w:type="dxa"/>
        <w:bottom w:w="0" w:type="dxa"/>
        <w:right w:w="0" w:type="dxa"/>
      </w:tblCellMar>
    </w:tblPr>
  </w:style>
  <w:style w:type="paragraph" w:styleId="Title">
    <w:name w:val="Title"/>
    <w:basedOn w:val="Normal"/>
    <w:next w:val="Normal"/>
    <w:rsid w:val="0078325A"/>
    <w:pPr>
      <w:keepNext/>
      <w:keepLines/>
      <w:spacing w:before="480" w:after="120"/>
    </w:pPr>
    <w:rPr>
      <w:b/>
      <w:sz w:val="72"/>
      <w:szCs w:val="72"/>
    </w:rPr>
  </w:style>
  <w:style w:type="paragraph" w:styleId="Subtitle">
    <w:name w:val="Subtitle"/>
    <w:basedOn w:val="Normal"/>
    <w:next w:val="Normal"/>
    <w:rsid w:val="0078325A"/>
    <w:pPr>
      <w:keepNext/>
      <w:keepLines/>
      <w:spacing w:before="360" w:after="80"/>
    </w:pPr>
    <w:rPr>
      <w:rFonts w:ascii="Georgia" w:eastAsia="Georgia" w:hAnsi="Georgia" w:cs="Georgia"/>
      <w:i/>
      <w:color w:val="666666"/>
      <w:sz w:val="48"/>
      <w:szCs w:val="48"/>
    </w:rPr>
  </w:style>
  <w:style w:type="table" w:customStyle="1" w:styleId="a">
    <w:basedOn w:val="TableNormal1"/>
    <w:rsid w:val="0078325A"/>
    <w:tblPr>
      <w:tblStyleRowBandSize w:val="1"/>
      <w:tblStyleColBandSize w:val="1"/>
      <w:tblCellMar>
        <w:top w:w="0" w:type="dxa"/>
        <w:left w:w="115" w:type="dxa"/>
        <w:bottom w:w="0" w:type="dxa"/>
        <w:right w:w="115" w:type="dxa"/>
      </w:tblCellMar>
    </w:tblPr>
  </w:style>
  <w:style w:type="table" w:customStyle="1" w:styleId="a0">
    <w:basedOn w:val="TableNormal1"/>
    <w:rsid w:val="0078325A"/>
    <w:tblPr>
      <w:tblStyleRowBandSize w:val="1"/>
      <w:tblStyleColBandSize w:val="1"/>
      <w:tblCellMar>
        <w:top w:w="0" w:type="dxa"/>
        <w:left w:w="115" w:type="dxa"/>
        <w:bottom w:w="0" w:type="dxa"/>
        <w:right w:w="115" w:type="dxa"/>
      </w:tblCellMar>
    </w:tblPr>
  </w:style>
  <w:style w:type="table" w:customStyle="1" w:styleId="a1">
    <w:basedOn w:val="TableNormal1"/>
    <w:rsid w:val="0078325A"/>
    <w:tblPr>
      <w:tblStyleRowBandSize w:val="1"/>
      <w:tblStyleColBandSize w:val="1"/>
      <w:tblCellMar>
        <w:top w:w="0" w:type="dxa"/>
        <w:left w:w="115" w:type="dxa"/>
        <w:bottom w:w="0" w:type="dxa"/>
        <w:right w:w="115" w:type="dxa"/>
      </w:tblCellMar>
    </w:tblPr>
  </w:style>
  <w:style w:type="table" w:customStyle="1" w:styleId="a2">
    <w:basedOn w:val="TableNormal1"/>
    <w:rsid w:val="0078325A"/>
    <w:tblPr>
      <w:tblStyleRowBandSize w:val="1"/>
      <w:tblStyleColBandSize w:val="1"/>
      <w:tblCellMar>
        <w:top w:w="0" w:type="dxa"/>
        <w:left w:w="115" w:type="dxa"/>
        <w:bottom w:w="0" w:type="dxa"/>
        <w:right w:w="115" w:type="dxa"/>
      </w:tblCellMar>
    </w:tblPr>
  </w:style>
  <w:style w:type="table" w:customStyle="1" w:styleId="a3">
    <w:basedOn w:val="TableNormal1"/>
    <w:rsid w:val="0078325A"/>
    <w:tblPr>
      <w:tblStyleRowBandSize w:val="1"/>
      <w:tblStyleColBandSize w:val="1"/>
      <w:tblCellMar>
        <w:top w:w="0" w:type="dxa"/>
        <w:left w:w="115" w:type="dxa"/>
        <w:bottom w:w="0" w:type="dxa"/>
        <w:right w:w="115" w:type="dxa"/>
      </w:tblCellMar>
    </w:tblPr>
  </w:style>
  <w:style w:type="table" w:customStyle="1" w:styleId="a4">
    <w:basedOn w:val="TableNormal1"/>
    <w:rsid w:val="0078325A"/>
    <w:tblPr>
      <w:tblStyleRowBandSize w:val="1"/>
      <w:tblStyleColBandSize w:val="1"/>
      <w:tblCellMar>
        <w:top w:w="0" w:type="dxa"/>
        <w:left w:w="115" w:type="dxa"/>
        <w:bottom w:w="0" w:type="dxa"/>
        <w:right w:w="115" w:type="dxa"/>
      </w:tblCellMar>
    </w:tblPr>
  </w:style>
  <w:style w:type="table" w:customStyle="1" w:styleId="a5">
    <w:basedOn w:val="TableNormal1"/>
    <w:rsid w:val="0078325A"/>
    <w:tblPr>
      <w:tblStyleRowBandSize w:val="1"/>
      <w:tblStyleColBandSize w:val="1"/>
      <w:tblCellMar>
        <w:top w:w="0" w:type="dxa"/>
        <w:left w:w="115" w:type="dxa"/>
        <w:bottom w:w="0" w:type="dxa"/>
        <w:right w:w="115" w:type="dxa"/>
      </w:tblCellMar>
    </w:tblPr>
  </w:style>
  <w:style w:type="table" w:customStyle="1" w:styleId="a6">
    <w:basedOn w:val="TableNormal1"/>
    <w:rsid w:val="0078325A"/>
    <w:tblPr>
      <w:tblStyleRowBandSize w:val="1"/>
      <w:tblStyleColBandSize w:val="1"/>
      <w:tblCellMar>
        <w:top w:w="0" w:type="dxa"/>
        <w:left w:w="115" w:type="dxa"/>
        <w:bottom w:w="0" w:type="dxa"/>
        <w:right w:w="115" w:type="dxa"/>
      </w:tblCellMar>
    </w:tblPr>
  </w:style>
  <w:style w:type="table" w:customStyle="1" w:styleId="a7">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f0">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f1">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f2">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table" w:customStyle="1" w:styleId="af3">
    <w:basedOn w:val="TableNormal1"/>
    <w:rsid w:val="0078325A"/>
    <w:pPr>
      <w:spacing w:after="0" w:line="240" w:lineRule="auto"/>
    </w:pPr>
    <w:tblPr>
      <w:tblStyleRowBandSize w:val="1"/>
      <w:tblStyleColBandSize w:val="1"/>
      <w:tblCellMar>
        <w:top w:w="0" w:type="dxa"/>
        <w:left w:w="115" w:type="dxa"/>
        <w:bottom w:w="0" w:type="dxa"/>
        <w:right w:w="115" w:type="dxa"/>
      </w:tblCellMar>
    </w:tblPr>
  </w:style>
  <w:style w:type="paragraph" w:styleId="FootnoteText">
    <w:name w:val="footnote text"/>
    <w:basedOn w:val="Normal"/>
    <w:link w:val="FootnoteTextChar"/>
    <w:uiPriority w:val="99"/>
    <w:semiHidden/>
    <w:unhideWhenUsed/>
    <w:rsid w:val="008B2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2EC"/>
    <w:rPr>
      <w:sz w:val="20"/>
      <w:szCs w:val="20"/>
    </w:rPr>
  </w:style>
  <w:style w:type="character" w:styleId="FootnoteReference">
    <w:name w:val="footnote reference"/>
    <w:basedOn w:val="DefaultParagraphFont"/>
    <w:uiPriority w:val="99"/>
    <w:semiHidden/>
    <w:unhideWhenUsed/>
    <w:rsid w:val="008B22EC"/>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24A9-7375-4841-8E36-AB77969C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7667</Words>
  <Characters>43708</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Admin</cp:lastModifiedBy>
  <cp:revision>8</cp:revision>
  <dcterms:created xsi:type="dcterms:W3CDTF">2016-07-05T06:48:00Z</dcterms:created>
  <dcterms:modified xsi:type="dcterms:W3CDTF">2018-09-03T20:08:00Z</dcterms:modified>
</cp:coreProperties>
</file>